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7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E11D3F" w:rsidTr="00E11D3F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Style w:val="a8"/>
                <w:rFonts w:ascii="a_Timer(15%) Bashkir" w:hAnsi="a_Timer(15%) Bashkir"/>
                <w:sz w:val="16"/>
                <w:szCs w:val="16"/>
              </w:rPr>
            </w:pP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cs="Arial"/>
              </w:rPr>
            </w:pP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772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Style w:val="a8"/>
                <w:rFonts w:ascii="a_Timer(15%) Bashkir" w:hAnsi="a_Timer(15%) Bashkir"/>
                <w:sz w:val="16"/>
                <w:szCs w:val="16"/>
              </w:rPr>
            </w:pP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E11D3F" w:rsidRDefault="00E11D3F" w:rsidP="00E11D3F">
            <w:pPr>
              <w:pStyle w:val="a7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590BE4" w:rsidRDefault="00590BE4" w:rsidP="00590BE4">
      <w:pPr>
        <w:pStyle w:val="a3"/>
        <w:tabs>
          <w:tab w:val="left" w:pos="3228"/>
        </w:tabs>
        <w:rPr>
          <w:sz w:val="4"/>
          <w:szCs w:val="4"/>
        </w:rPr>
      </w:pPr>
    </w:p>
    <w:p w:rsidR="00E11D3F" w:rsidRDefault="00E11D3F" w:rsidP="00590BE4">
      <w:pPr>
        <w:pStyle w:val="a3"/>
        <w:tabs>
          <w:tab w:val="left" w:pos="3228"/>
        </w:tabs>
        <w:rPr>
          <w:sz w:val="4"/>
          <w:szCs w:val="4"/>
        </w:rPr>
      </w:pPr>
    </w:p>
    <w:p w:rsidR="00E11D3F" w:rsidRDefault="00E11D3F" w:rsidP="00590BE4">
      <w:pPr>
        <w:pStyle w:val="a3"/>
        <w:tabs>
          <w:tab w:val="left" w:pos="3228"/>
        </w:tabs>
        <w:rPr>
          <w:sz w:val="4"/>
          <w:szCs w:val="4"/>
        </w:rPr>
      </w:pPr>
    </w:p>
    <w:p w:rsidR="00E11D3F" w:rsidRPr="00E11D3F" w:rsidRDefault="00E11D3F" w:rsidP="00590BE4">
      <w:pPr>
        <w:pStyle w:val="a3"/>
        <w:tabs>
          <w:tab w:val="left" w:pos="3228"/>
        </w:tabs>
        <w:rPr>
          <w:sz w:val="28"/>
          <w:szCs w:val="28"/>
        </w:rPr>
      </w:pPr>
    </w:p>
    <w:p w:rsidR="00590BE4" w:rsidRPr="000D7950" w:rsidRDefault="00590BE4" w:rsidP="00590BE4">
      <w:pPr>
        <w:pStyle w:val="a3"/>
        <w:tabs>
          <w:tab w:val="left" w:pos="2025"/>
        </w:tabs>
        <w:rPr>
          <w:b/>
          <w:sz w:val="22"/>
          <w:szCs w:val="22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РЕШЕНИЕ</w:t>
      </w:r>
    </w:p>
    <w:p w:rsidR="00590BE4" w:rsidRDefault="00590BE4" w:rsidP="00590BE4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590BE4" w:rsidRDefault="00590BE4" w:rsidP="00590BE4">
      <w:pPr>
        <w:shd w:val="clear" w:color="auto" w:fill="FFFFFF"/>
        <w:ind w:right="24"/>
        <w:jc w:val="center"/>
      </w:pPr>
    </w:p>
    <w:p w:rsidR="00590BE4" w:rsidRDefault="00590BE4" w:rsidP="00590BE4">
      <w:pPr>
        <w:shd w:val="clear" w:color="auto" w:fill="FFFFFF"/>
        <w:ind w:right="538"/>
        <w:jc w:val="center"/>
        <w:rPr>
          <w:b/>
        </w:rPr>
      </w:pPr>
      <w:r>
        <w:rPr>
          <w:b/>
          <w:sz w:val="28"/>
          <w:szCs w:val="28"/>
        </w:rPr>
        <w:t>Об утверждении</w:t>
      </w:r>
      <w:r w:rsidR="00E11D3F">
        <w:rPr>
          <w:b/>
          <w:sz w:val="28"/>
          <w:szCs w:val="28"/>
        </w:rPr>
        <w:t xml:space="preserve"> Дополнительного с</w:t>
      </w:r>
      <w:r>
        <w:rPr>
          <w:b/>
          <w:sz w:val="28"/>
          <w:szCs w:val="28"/>
        </w:rPr>
        <w:t>оглашения</w:t>
      </w:r>
      <w:r w:rsidR="00E11D3F">
        <w:rPr>
          <w:b/>
          <w:sz w:val="28"/>
          <w:szCs w:val="28"/>
        </w:rPr>
        <w:t xml:space="preserve"> № 1 </w:t>
      </w:r>
      <w:r>
        <w:rPr>
          <w:b/>
          <w:sz w:val="28"/>
          <w:szCs w:val="28"/>
        </w:rPr>
        <w:t xml:space="preserve"> </w:t>
      </w:r>
      <w:r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>
        <w:rPr>
          <w:b/>
          <w:sz w:val="28"/>
          <w:szCs w:val="28"/>
        </w:rPr>
        <w:t>Альшеевский район</w:t>
      </w:r>
      <w:r>
        <w:rPr>
          <w:b/>
          <w:spacing w:val="-5"/>
          <w:sz w:val="28"/>
          <w:szCs w:val="28"/>
        </w:rPr>
        <w:t xml:space="preserve"> Республики Башкортостан и сельского </w:t>
      </w:r>
      <w:r>
        <w:rPr>
          <w:b/>
          <w:spacing w:val="-4"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Казанский </w:t>
      </w:r>
      <w:r>
        <w:rPr>
          <w:b/>
          <w:spacing w:val="-5"/>
          <w:sz w:val="28"/>
          <w:szCs w:val="28"/>
        </w:rPr>
        <w:t>сельсовет муниципального</w:t>
      </w:r>
    </w:p>
    <w:p w:rsidR="00590BE4" w:rsidRDefault="00590BE4" w:rsidP="00590BE4">
      <w:pPr>
        <w:shd w:val="clear" w:color="auto" w:fill="FFFFFF"/>
        <w:tabs>
          <w:tab w:val="left" w:leader="underscore" w:pos="3658"/>
        </w:tabs>
        <w:spacing w:line="307" w:lineRule="exact"/>
        <w:ind w:left="163"/>
        <w:jc w:val="center"/>
        <w:rPr>
          <w:b/>
        </w:rPr>
      </w:pPr>
      <w:r>
        <w:rPr>
          <w:b/>
          <w:spacing w:val="-6"/>
          <w:sz w:val="28"/>
          <w:szCs w:val="28"/>
        </w:rPr>
        <w:t>района Альшеевский ра</w:t>
      </w:r>
      <w:r>
        <w:rPr>
          <w:b/>
          <w:spacing w:val="-5"/>
          <w:sz w:val="28"/>
          <w:szCs w:val="28"/>
        </w:rPr>
        <w:t>йон Республики Башкортостан о передаче</w:t>
      </w:r>
    </w:p>
    <w:p w:rsidR="00590BE4" w:rsidRDefault="00590BE4" w:rsidP="00590BE4">
      <w:pPr>
        <w:shd w:val="clear" w:color="auto" w:fill="FFFFFF"/>
        <w:spacing w:line="307" w:lineRule="exact"/>
        <w:jc w:val="center"/>
        <w:rPr>
          <w:b/>
        </w:rPr>
      </w:pPr>
      <w:r>
        <w:rPr>
          <w:b/>
          <w:spacing w:val="-5"/>
          <w:sz w:val="28"/>
          <w:szCs w:val="28"/>
        </w:rPr>
        <w:t>муниципальному району части полномочий сельского поселения</w:t>
      </w:r>
    </w:p>
    <w:p w:rsidR="00590BE4" w:rsidRDefault="00590BE4" w:rsidP="00590BE4">
      <w:pPr>
        <w:shd w:val="clear" w:color="auto" w:fill="FFFFFF"/>
        <w:spacing w:before="312" w:line="307" w:lineRule="exact"/>
        <w:ind w:right="19" w:firstLine="499"/>
        <w:jc w:val="both"/>
        <w:rPr>
          <w:spacing w:val="-5"/>
          <w:sz w:val="28"/>
          <w:szCs w:val="28"/>
        </w:rPr>
      </w:pPr>
    </w:p>
    <w:p w:rsidR="00590BE4" w:rsidRPr="00E11D3F" w:rsidRDefault="00590BE4" w:rsidP="00E11D3F">
      <w:pPr>
        <w:ind w:firstLine="720"/>
        <w:jc w:val="both"/>
        <w:rPr>
          <w:sz w:val="29"/>
          <w:szCs w:val="29"/>
        </w:rPr>
      </w:pPr>
      <w:proofErr w:type="gramStart"/>
      <w:r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>
        <w:rPr>
          <w:sz w:val="28"/>
          <w:szCs w:val="28"/>
        </w:rPr>
        <w:t>самоу</w:t>
      </w:r>
      <w:r w:rsidR="00E11D3F">
        <w:rPr>
          <w:sz w:val="28"/>
          <w:szCs w:val="28"/>
        </w:rPr>
        <w:t>п</w:t>
      </w:r>
      <w:r>
        <w:rPr>
          <w:sz w:val="28"/>
          <w:szCs w:val="28"/>
        </w:rPr>
        <w:t>равления в Российской Федерации»</w:t>
      </w:r>
      <w:r w:rsidR="00E11D3F">
        <w:rPr>
          <w:sz w:val="29"/>
          <w:szCs w:val="29"/>
        </w:rPr>
        <w:t>, руководствуясь Законом  Республики Башкортостан от 30.10.2014  № 139-3 «О внесении изменений в Закон Республики Башкортостан «О местном самоуправлении в Республике Башкортостан»</w:t>
      </w:r>
      <w:r>
        <w:rPr>
          <w:sz w:val="29"/>
          <w:szCs w:val="29"/>
        </w:rPr>
        <w:t xml:space="preserve">, </w:t>
      </w:r>
      <w:r>
        <w:rPr>
          <w:spacing w:val="-3"/>
          <w:sz w:val="28"/>
          <w:szCs w:val="28"/>
        </w:rPr>
        <w:t xml:space="preserve">Совет  сельского поселения Казанский сельсовет муниципального района Альшеевский </w:t>
      </w:r>
      <w:r>
        <w:rPr>
          <w:spacing w:val="-6"/>
          <w:sz w:val="28"/>
          <w:szCs w:val="28"/>
        </w:rPr>
        <w:t xml:space="preserve">район Республики </w:t>
      </w:r>
      <w:r>
        <w:rPr>
          <w:spacing w:val="-8"/>
          <w:sz w:val="28"/>
          <w:szCs w:val="28"/>
        </w:rPr>
        <w:t xml:space="preserve">Башкортостан </w:t>
      </w:r>
      <w:r>
        <w:rPr>
          <w:b/>
          <w:bCs/>
          <w:spacing w:val="-8"/>
          <w:sz w:val="28"/>
          <w:szCs w:val="28"/>
        </w:rPr>
        <w:t>РЕШИЛ:</w:t>
      </w:r>
      <w:proofErr w:type="gramEnd"/>
    </w:p>
    <w:p w:rsidR="00590BE4" w:rsidRDefault="00590BE4" w:rsidP="00590BE4">
      <w:pPr>
        <w:shd w:val="clear" w:color="auto" w:fill="FFFFFF"/>
        <w:spacing w:line="307" w:lineRule="exact"/>
        <w:ind w:firstLine="547"/>
        <w:jc w:val="both"/>
      </w:pPr>
      <w:r>
        <w:rPr>
          <w:sz w:val="28"/>
          <w:szCs w:val="28"/>
        </w:rPr>
        <w:t xml:space="preserve">1. Утвердить </w:t>
      </w:r>
      <w:r w:rsidR="00E11D3F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 xml:space="preserve">Соглашение </w:t>
      </w:r>
      <w:r w:rsidR="00E11D3F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между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Альшеевский </w:t>
      </w:r>
      <w:r>
        <w:rPr>
          <w:spacing w:val="-3"/>
          <w:sz w:val="28"/>
          <w:szCs w:val="28"/>
        </w:rPr>
        <w:t xml:space="preserve">район Республики Башкортостан и сельского поселения Казанский  сельсовет муниципального района </w:t>
      </w:r>
      <w:r>
        <w:rPr>
          <w:sz w:val="28"/>
          <w:szCs w:val="28"/>
        </w:rPr>
        <w:t>Альшеевский район Республики  Башкортостан  о передаче муниципальному району части полномочий сельского поселения, согласно приложению.</w:t>
      </w:r>
    </w:p>
    <w:p w:rsidR="00590BE4" w:rsidRPr="00E11D3F" w:rsidRDefault="00590BE4" w:rsidP="00590BE4">
      <w:pPr>
        <w:shd w:val="clear" w:color="auto" w:fill="FFFFFF"/>
        <w:tabs>
          <w:tab w:val="left" w:pos="955"/>
        </w:tabs>
        <w:spacing w:line="307" w:lineRule="exact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 2</w:t>
      </w:r>
      <w:r w:rsidRPr="00E11D3F">
        <w:rPr>
          <w:spacing w:val="-10"/>
          <w:sz w:val="28"/>
          <w:szCs w:val="28"/>
        </w:rPr>
        <w:t>.</w:t>
      </w:r>
      <w:r w:rsidRPr="00E11D3F">
        <w:rPr>
          <w:sz w:val="28"/>
          <w:szCs w:val="28"/>
        </w:rPr>
        <w:tab/>
      </w:r>
      <w:r w:rsidRPr="00E11D3F">
        <w:rPr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90BE4" w:rsidRPr="00E11D3F" w:rsidRDefault="00590BE4" w:rsidP="00590BE4">
      <w:pPr>
        <w:jc w:val="both"/>
        <w:rPr>
          <w:sz w:val="28"/>
          <w:szCs w:val="28"/>
        </w:rPr>
      </w:pPr>
      <w:r w:rsidRPr="00E11D3F">
        <w:rPr>
          <w:spacing w:val="-15"/>
          <w:sz w:val="28"/>
          <w:szCs w:val="28"/>
        </w:rPr>
        <w:t xml:space="preserve">         3.</w:t>
      </w:r>
      <w:r w:rsidRPr="00E11D3F">
        <w:rPr>
          <w:sz w:val="28"/>
          <w:szCs w:val="28"/>
        </w:rPr>
        <w:t xml:space="preserve"> Настоящее Решение разместить на официальном сайте </w:t>
      </w:r>
      <w:r w:rsidRPr="00E11D3F">
        <w:rPr>
          <w:spacing w:val="-3"/>
          <w:sz w:val="28"/>
          <w:szCs w:val="28"/>
        </w:rPr>
        <w:t xml:space="preserve">сельского поселения Казанский сельсовет муниципального района Альшеевский </w:t>
      </w:r>
      <w:r w:rsidRPr="00E11D3F">
        <w:rPr>
          <w:spacing w:val="-6"/>
          <w:sz w:val="28"/>
          <w:szCs w:val="28"/>
        </w:rPr>
        <w:t xml:space="preserve">район Республики </w:t>
      </w:r>
      <w:r w:rsidRPr="00E11D3F">
        <w:rPr>
          <w:spacing w:val="-8"/>
          <w:sz w:val="28"/>
          <w:szCs w:val="28"/>
        </w:rPr>
        <w:t>Башкортостан в сети «Интернет»</w:t>
      </w:r>
      <w:r w:rsidRPr="00E11D3F">
        <w:rPr>
          <w:sz w:val="28"/>
          <w:szCs w:val="28"/>
        </w:rPr>
        <w:t>.</w:t>
      </w:r>
    </w:p>
    <w:p w:rsidR="00590BE4" w:rsidRPr="00E11D3F" w:rsidRDefault="00590BE4" w:rsidP="00590BE4">
      <w:pPr>
        <w:jc w:val="both"/>
        <w:rPr>
          <w:sz w:val="28"/>
          <w:szCs w:val="28"/>
        </w:rPr>
      </w:pPr>
    </w:p>
    <w:p w:rsidR="00590BE4" w:rsidRDefault="00590BE4" w:rsidP="00590BE4">
      <w:pPr>
        <w:jc w:val="both"/>
        <w:rPr>
          <w:sz w:val="27"/>
          <w:szCs w:val="27"/>
        </w:rPr>
      </w:pPr>
    </w:p>
    <w:p w:rsidR="00E11D3F" w:rsidRDefault="00590BE4" w:rsidP="00E11D3F">
      <w:pPr>
        <w:jc w:val="both"/>
        <w:rPr>
          <w:lang w:val="tt-RU"/>
        </w:rPr>
      </w:pPr>
      <w:r>
        <w:rPr>
          <w:sz w:val="27"/>
          <w:szCs w:val="27"/>
        </w:rPr>
        <w:t xml:space="preserve">         </w:t>
      </w:r>
      <w:r>
        <w:rPr>
          <w:spacing w:val="-7"/>
          <w:sz w:val="28"/>
          <w:szCs w:val="28"/>
          <w:lang w:val="tt-RU"/>
        </w:rPr>
        <w:t xml:space="preserve">Глава  сельского поселения </w:t>
      </w:r>
      <w:r>
        <w:rPr>
          <w:spacing w:val="-7"/>
          <w:sz w:val="28"/>
          <w:szCs w:val="28"/>
          <w:lang w:val="tt-RU"/>
        </w:rPr>
        <w:tab/>
        <w:t xml:space="preserve">                   </w:t>
      </w:r>
      <w:r>
        <w:rPr>
          <w:spacing w:val="-7"/>
          <w:sz w:val="28"/>
          <w:szCs w:val="28"/>
          <w:lang w:val="tt-RU"/>
        </w:rPr>
        <w:tab/>
        <w:t>В.Ф.Юмагузин</w:t>
      </w:r>
    </w:p>
    <w:p w:rsidR="00F6759B" w:rsidRDefault="00F6759B" w:rsidP="00E11D3F">
      <w:pPr>
        <w:jc w:val="both"/>
      </w:pPr>
    </w:p>
    <w:p w:rsidR="00F6759B" w:rsidRDefault="00F6759B" w:rsidP="00E11D3F">
      <w:pPr>
        <w:jc w:val="both"/>
      </w:pPr>
    </w:p>
    <w:p w:rsidR="00F6759B" w:rsidRDefault="00F6759B" w:rsidP="00E11D3F">
      <w:pPr>
        <w:jc w:val="both"/>
      </w:pPr>
    </w:p>
    <w:p w:rsidR="00590BE4" w:rsidRDefault="00590BE4" w:rsidP="00E11D3F">
      <w:pPr>
        <w:jc w:val="both"/>
        <w:rPr>
          <w:lang w:val="tt-RU"/>
        </w:rPr>
      </w:pPr>
      <w:r>
        <w:t>с</w:t>
      </w:r>
      <w:proofErr w:type="gramStart"/>
      <w:r>
        <w:t>.К</w:t>
      </w:r>
      <w:proofErr w:type="gramEnd"/>
      <w:r>
        <w:t>азанка</w:t>
      </w:r>
    </w:p>
    <w:p w:rsidR="00590BE4" w:rsidRDefault="00F6759B" w:rsidP="00590BE4">
      <w:pPr>
        <w:shd w:val="clear" w:color="auto" w:fill="FFFFFF"/>
        <w:ind w:left="23"/>
      </w:pPr>
      <w:r>
        <w:t>от «01</w:t>
      </w:r>
      <w:r w:rsidR="00590BE4">
        <w:t xml:space="preserve">» </w:t>
      </w:r>
      <w:r w:rsidR="00E11D3F">
        <w:t>октября 2019</w:t>
      </w:r>
      <w:r w:rsidR="00590BE4">
        <w:t xml:space="preserve"> года</w:t>
      </w:r>
    </w:p>
    <w:p w:rsidR="00590BE4" w:rsidRDefault="00590BE4" w:rsidP="00590BE4">
      <w:pPr>
        <w:shd w:val="clear" w:color="auto" w:fill="FFFFFF"/>
        <w:ind w:left="23"/>
        <w:rPr>
          <w:lang w:val="tt-RU"/>
        </w:rPr>
      </w:pPr>
      <w:r>
        <w:t xml:space="preserve">№ </w:t>
      </w:r>
      <w:r w:rsidR="00E11D3F">
        <w:rPr>
          <w:lang w:val="tt-RU"/>
        </w:rPr>
        <w:t>17</w:t>
      </w:r>
    </w:p>
    <w:p w:rsidR="00590BE4" w:rsidRDefault="00590BE4" w:rsidP="00590BE4">
      <w:pPr>
        <w:shd w:val="clear" w:color="auto" w:fill="FFFFFF"/>
        <w:ind w:left="23"/>
      </w:pPr>
    </w:p>
    <w:p w:rsidR="005433E8" w:rsidRDefault="005433E8"/>
    <w:p w:rsidR="008A7988" w:rsidRDefault="008A7988"/>
    <w:p w:rsidR="00F6759B" w:rsidRDefault="00F6759B" w:rsidP="00E11D3F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E11D3F" w:rsidRPr="0052109D" w:rsidRDefault="00E11D3F" w:rsidP="00E11D3F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  <w:r w:rsidRPr="0052109D">
        <w:rPr>
          <w:b/>
          <w:bCs/>
          <w:sz w:val="28"/>
          <w:szCs w:val="28"/>
        </w:rPr>
        <w:lastRenderedPageBreak/>
        <w:t>СОВЕТ МУНИЦИПАЛЬНОГО РАЙОНА АЛЬШЕЕВСКИЙ РАЙОН РЕСПУБЛИКИ БАШКОРТОСТАН</w:t>
      </w:r>
    </w:p>
    <w:p w:rsidR="00E11D3F" w:rsidRPr="0052109D" w:rsidRDefault="00E11D3F" w:rsidP="00E11D3F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E11D3F" w:rsidRPr="0052109D" w:rsidRDefault="00E11D3F" w:rsidP="00E11D3F">
      <w:pPr>
        <w:widowControl/>
        <w:tabs>
          <w:tab w:val="left" w:pos="5725"/>
        </w:tabs>
        <w:jc w:val="center"/>
        <w:rPr>
          <w:b/>
          <w:bCs/>
          <w:sz w:val="28"/>
          <w:szCs w:val="28"/>
        </w:rPr>
      </w:pPr>
      <w:proofErr w:type="gramStart"/>
      <w:r w:rsidRPr="0052109D">
        <w:rPr>
          <w:b/>
          <w:bCs/>
          <w:sz w:val="28"/>
          <w:szCs w:val="28"/>
        </w:rPr>
        <w:t>Р</w:t>
      </w:r>
      <w:proofErr w:type="gramEnd"/>
      <w:r w:rsidRPr="0052109D">
        <w:rPr>
          <w:b/>
          <w:bCs/>
          <w:sz w:val="28"/>
          <w:szCs w:val="28"/>
        </w:rPr>
        <w:t xml:space="preserve"> Е Ш Е Н И Е</w:t>
      </w:r>
    </w:p>
    <w:p w:rsidR="00E11D3F" w:rsidRPr="0052109D" w:rsidRDefault="00E11D3F" w:rsidP="00E11D3F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E11D3F" w:rsidRPr="0052109D" w:rsidRDefault="00E11D3F" w:rsidP="00E11D3F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E11D3F" w:rsidRPr="0052109D" w:rsidRDefault="00E11D3F" w:rsidP="00E11D3F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52109D">
        <w:rPr>
          <w:b/>
          <w:bCs/>
          <w:iCs/>
          <w:sz w:val="28"/>
          <w:szCs w:val="28"/>
        </w:rPr>
        <w:t xml:space="preserve">Об утверждении </w:t>
      </w:r>
      <w:r>
        <w:rPr>
          <w:b/>
          <w:bCs/>
          <w:iCs/>
          <w:sz w:val="28"/>
          <w:szCs w:val="28"/>
        </w:rPr>
        <w:t>Дополнительного с</w:t>
      </w:r>
      <w:r w:rsidRPr="0052109D">
        <w:rPr>
          <w:b/>
          <w:bCs/>
          <w:iCs/>
          <w:sz w:val="28"/>
          <w:szCs w:val="28"/>
        </w:rPr>
        <w:t>оглашения</w:t>
      </w:r>
      <w:r>
        <w:rPr>
          <w:b/>
          <w:bCs/>
          <w:iCs/>
          <w:sz w:val="28"/>
          <w:szCs w:val="28"/>
        </w:rPr>
        <w:t xml:space="preserve"> № 1 </w:t>
      </w:r>
      <w:r w:rsidRPr="0052109D">
        <w:rPr>
          <w:b/>
          <w:bCs/>
          <w:iCs/>
          <w:sz w:val="28"/>
          <w:szCs w:val="28"/>
        </w:rPr>
        <w:t xml:space="preserve">к Соглашению </w:t>
      </w:r>
    </w:p>
    <w:p w:rsidR="00E11D3F" w:rsidRPr="0052109D" w:rsidRDefault="00E11D3F" w:rsidP="00E11D3F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52109D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2109D">
        <w:rPr>
          <w:b/>
          <w:sz w:val="28"/>
          <w:szCs w:val="28"/>
        </w:rPr>
        <w:t>Альшеевский район</w:t>
      </w:r>
      <w:r w:rsidRPr="0052109D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52109D">
        <w:rPr>
          <w:b/>
          <w:spacing w:val="-4"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Казанский</w:t>
      </w:r>
      <w:r w:rsidRPr="0052109D">
        <w:rPr>
          <w:b/>
          <w:sz w:val="28"/>
          <w:szCs w:val="28"/>
        </w:rPr>
        <w:t xml:space="preserve"> </w:t>
      </w:r>
      <w:r w:rsidRPr="0052109D">
        <w:rPr>
          <w:b/>
          <w:spacing w:val="-5"/>
          <w:sz w:val="28"/>
          <w:szCs w:val="28"/>
        </w:rPr>
        <w:t xml:space="preserve">сельсовет муниципального </w:t>
      </w:r>
      <w:r w:rsidRPr="0052109D">
        <w:rPr>
          <w:b/>
          <w:spacing w:val="-6"/>
          <w:sz w:val="28"/>
          <w:szCs w:val="28"/>
        </w:rPr>
        <w:t>района Альшеевский ра</w:t>
      </w:r>
      <w:r w:rsidRPr="0052109D"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E11D3F" w:rsidRPr="0052109D" w:rsidRDefault="00E11D3F" w:rsidP="00E11D3F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E11D3F" w:rsidRPr="0052109D" w:rsidRDefault="00E11D3F" w:rsidP="00E11D3F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E11D3F" w:rsidRPr="0052109D" w:rsidRDefault="00E11D3F" w:rsidP="00E11D3F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sz w:val="24"/>
          <w:szCs w:val="24"/>
        </w:rPr>
      </w:pPr>
      <w:proofErr w:type="gramStart"/>
      <w:r w:rsidRPr="0052109D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52109D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2109D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52109D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52109D"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52109D">
        <w:rPr>
          <w:color w:val="000000"/>
          <w:spacing w:val="-4"/>
          <w:sz w:val="28"/>
          <w:szCs w:val="28"/>
        </w:rPr>
        <w:t xml:space="preserve">Совет </w:t>
      </w:r>
      <w:r w:rsidRPr="0052109D">
        <w:rPr>
          <w:color w:val="000000"/>
          <w:sz w:val="28"/>
          <w:szCs w:val="28"/>
        </w:rPr>
        <w:t xml:space="preserve">муниципального района Альшеевский район </w:t>
      </w:r>
      <w:r w:rsidRPr="0052109D">
        <w:rPr>
          <w:color w:val="000000"/>
          <w:spacing w:val="-2"/>
          <w:sz w:val="28"/>
          <w:szCs w:val="28"/>
        </w:rPr>
        <w:t xml:space="preserve">Республики </w:t>
      </w:r>
      <w:r w:rsidRPr="0052109D">
        <w:rPr>
          <w:color w:val="000000"/>
          <w:sz w:val="28"/>
          <w:szCs w:val="28"/>
        </w:rPr>
        <w:t>Башкортостан</w:t>
      </w:r>
      <w:r w:rsidRPr="0052109D">
        <w:rPr>
          <w:b/>
          <w:bCs/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5"/>
          <w:sz w:val="28"/>
          <w:szCs w:val="28"/>
        </w:rPr>
        <w:t>решил:</w:t>
      </w:r>
      <w:proofErr w:type="gramEnd"/>
    </w:p>
    <w:p w:rsidR="00E11D3F" w:rsidRPr="0052109D" w:rsidRDefault="00E11D3F" w:rsidP="00E11D3F">
      <w:pPr>
        <w:widowControl/>
        <w:numPr>
          <w:ilvl w:val="0"/>
          <w:numId w:val="6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52109D">
        <w:rPr>
          <w:color w:val="000000"/>
          <w:spacing w:val="3"/>
          <w:sz w:val="28"/>
          <w:szCs w:val="28"/>
        </w:rPr>
        <w:t xml:space="preserve">Утвердить </w:t>
      </w:r>
      <w:r>
        <w:rPr>
          <w:color w:val="000000"/>
          <w:spacing w:val="3"/>
          <w:sz w:val="28"/>
          <w:szCs w:val="28"/>
        </w:rPr>
        <w:t>Д</w:t>
      </w:r>
      <w:r w:rsidRPr="0052109D">
        <w:rPr>
          <w:color w:val="000000"/>
          <w:spacing w:val="3"/>
          <w:sz w:val="28"/>
          <w:szCs w:val="28"/>
        </w:rPr>
        <w:t xml:space="preserve">ополнительное </w:t>
      </w:r>
      <w:r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>оглашение</w:t>
      </w:r>
      <w:r>
        <w:rPr>
          <w:color w:val="000000"/>
          <w:spacing w:val="3"/>
          <w:sz w:val="28"/>
          <w:szCs w:val="28"/>
        </w:rPr>
        <w:t xml:space="preserve"> № 1</w:t>
      </w:r>
      <w:r w:rsidRPr="0052109D">
        <w:rPr>
          <w:color w:val="000000"/>
          <w:spacing w:val="3"/>
          <w:sz w:val="28"/>
          <w:szCs w:val="28"/>
        </w:rPr>
        <w:t xml:space="preserve"> к </w:t>
      </w:r>
      <w:r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 xml:space="preserve">оглашению между органами местного самоуправления </w:t>
      </w:r>
      <w:r w:rsidRPr="0052109D">
        <w:rPr>
          <w:color w:val="000000"/>
          <w:spacing w:val="1"/>
          <w:sz w:val="28"/>
          <w:szCs w:val="28"/>
        </w:rPr>
        <w:t xml:space="preserve">муниципального района </w:t>
      </w:r>
      <w:r w:rsidRPr="0052109D">
        <w:rPr>
          <w:color w:val="000000"/>
          <w:sz w:val="28"/>
          <w:szCs w:val="28"/>
        </w:rPr>
        <w:t xml:space="preserve">Альшеевский </w:t>
      </w:r>
      <w:r w:rsidRPr="0052109D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52109D">
        <w:rPr>
          <w:color w:val="000000"/>
          <w:spacing w:val="3"/>
          <w:sz w:val="28"/>
          <w:szCs w:val="28"/>
        </w:rPr>
        <w:t>и сельского поселения</w:t>
      </w:r>
      <w:r w:rsidRPr="0052109D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Казанский</w:t>
      </w:r>
      <w:r w:rsidRPr="0052109D">
        <w:rPr>
          <w:color w:val="000000"/>
          <w:spacing w:val="-2"/>
          <w:sz w:val="28"/>
          <w:szCs w:val="28"/>
        </w:rPr>
        <w:t xml:space="preserve"> сельсовет</w:t>
      </w:r>
      <w:r w:rsidRPr="0052109D">
        <w:rPr>
          <w:color w:val="000000"/>
          <w:sz w:val="28"/>
          <w:szCs w:val="28"/>
        </w:rPr>
        <w:t xml:space="preserve"> муниципального </w:t>
      </w:r>
      <w:r w:rsidRPr="0052109D">
        <w:rPr>
          <w:color w:val="000000"/>
          <w:spacing w:val="-1"/>
          <w:sz w:val="28"/>
          <w:szCs w:val="28"/>
        </w:rPr>
        <w:t>района</w:t>
      </w:r>
      <w:r w:rsidRPr="0052109D">
        <w:rPr>
          <w:color w:val="000000"/>
          <w:sz w:val="28"/>
          <w:szCs w:val="28"/>
        </w:rPr>
        <w:t xml:space="preserve"> Альшеевский </w:t>
      </w:r>
      <w:r w:rsidRPr="0052109D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52109D">
        <w:rPr>
          <w:sz w:val="28"/>
          <w:szCs w:val="28"/>
        </w:rPr>
        <w:t>о передаче сельскому поселению части п</w:t>
      </w:r>
      <w:r>
        <w:rPr>
          <w:sz w:val="28"/>
          <w:szCs w:val="28"/>
        </w:rPr>
        <w:t xml:space="preserve">олномочий муниципального района, утвержденному решением Совета </w:t>
      </w:r>
      <w:r>
        <w:rPr>
          <w:spacing w:val="-4"/>
          <w:sz w:val="28"/>
          <w:szCs w:val="28"/>
        </w:rPr>
        <w:t xml:space="preserve">муниципального района Альшеевский </w:t>
      </w:r>
      <w:r>
        <w:rPr>
          <w:spacing w:val="-3"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от </w:t>
      </w:r>
      <w:r>
        <w:rPr>
          <w:color w:val="000000"/>
          <w:spacing w:val="7"/>
          <w:sz w:val="28"/>
          <w:szCs w:val="28"/>
        </w:rPr>
        <w:t xml:space="preserve"> 21.12.2018 г. № 26-28 </w:t>
      </w:r>
      <w:r w:rsidRPr="0052109D">
        <w:rPr>
          <w:color w:val="000000"/>
          <w:sz w:val="28"/>
          <w:szCs w:val="28"/>
        </w:rPr>
        <w:t xml:space="preserve">(прилагается). </w:t>
      </w:r>
    </w:p>
    <w:p w:rsidR="00E11D3F" w:rsidRPr="0052109D" w:rsidRDefault="00E11D3F" w:rsidP="00E11D3F">
      <w:pPr>
        <w:widowControl/>
        <w:numPr>
          <w:ilvl w:val="0"/>
          <w:numId w:val="6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7"/>
          <w:sz w:val="28"/>
          <w:szCs w:val="28"/>
        </w:rPr>
      </w:pPr>
      <w:r w:rsidRPr="0052109D"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201</w:t>
      </w:r>
      <w:r>
        <w:rPr>
          <w:color w:val="000000"/>
          <w:spacing w:val="-1"/>
          <w:sz w:val="28"/>
          <w:szCs w:val="28"/>
        </w:rPr>
        <w:t>9</w:t>
      </w:r>
      <w:r w:rsidRPr="0052109D">
        <w:rPr>
          <w:color w:val="000000"/>
          <w:spacing w:val="-1"/>
          <w:sz w:val="28"/>
          <w:szCs w:val="28"/>
        </w:rPr>
        <w:t xml:space="preserve"> года,</w:t>
      </w:r>
      <w:r w:rsidRPr="0052109D">
        <w:rPr>
          <w:spacing w:val="-5"/>
          <w:sz w:val="28"/>
          <w:szCs w:val="28"/>
        </w:rPr>
        <w:t xml:space="preserve"> вступает в силу с момента подписания</w:t>
      </w:r>
      <w:r w:rsidRPr="0052109D">
        <w:rPr>
          <w:color w:val="000000"/>
          <w:spacing w:val="7"/>
          <w:sz w:val="28"/>
          <w:szCs w:val="28"/>
        </w:rPr>
        <w:t>.</w:t>
      </w:r>
    </w:p>
    <w:p w:rsidR="00E11D3F" w:rsidRPr="0052109D" w:rsidRDefault="00E11D3F" w:rsidP="00E11D3F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</w:pPr>
      <w:r w:rsidRPr="0052109D">
        <w:rPr>
          <w:sz w:val="28"/>
          <w:szCs w:val="28"/>
        </w:rPr>
        <w:t xml:space="preserve">Настоящее решение  </w:t>
      </w:r>
      <w:r w:rsidRPr="0052109D">
        <w:rPr>
          <w:rFonts w:eastAsia="Lucida Sans Unicode"/>
          <w:kern w:val="1"/>
          <w:sz w:val="28"/>
          <w:szCs w:val="28"/>
        </w:rPr>
        <w:t xml:space="preserve">обнародовать в здании Администрации района и </w:t>
      </w:r>
      <w:r w:rsidRPr="0052109D">
        <w:rPr>
          <w:sz w:val="28"/>
          <w:szCs w:val="28"/>
        </w:rPr>
        <w:t xml:space="preserve">разместить  в  сети  общего </w:t>
      </w:r>
      <w:r w:rsidRPr="0052109D">
        <w:rPr>
          <w:spacing w:val="-4"/>
          <w:sz w:val="28"/>
          <w:szCs w:val="28"/>
        </w:rPr>
        <w:t xml:space="preserve">доступа «Интернет» на официальном сайте администрации муниципального </w:t>
      </w:r>
      <w:r w:rsidRPr="0052109D">
        <w:rPr>
          <w:spacing w:val="-6"/>
          <w:sz w:val="28"/>
          <w:szCs w:val="28"/>
        </w:rPr>
        <w:t xml:space="preserve">района   Альшеевский </w:t>
      </w:r>
      <w:r w:rsidRPr="0052109D">
        <w:rPr>
          <w:sz w:val="28"/>
          <w:szCs w:val="28"/>
        </w:rPr>
        <w:t>район   Республики   Башкортостан</w:t>
      </w:r>
      <w:r w:rsidRPr="0052109D">
        <w:rPr>
          <w:spacing w:val="-5"/>
          <w:sz w:val="28"/>
          <w:szCs w:val="28"/>
        </w:rPr>
        <w:t>.</w:t>
      </w:r>
    </w:p>
    <w:p w:rsidR="00E11D3F" w:rsidRPr="0052109D" w:rsidRDefault="00E11D3F" w:rsidP="00E11D3F">
      <w:pPr>
        <w:ind w:left="708" w:firstLine="852"/>
        <w:rPr>
          <w:color w:val="000000"/>
          <w:spacing w:val="-2"/>
          <w:sz w:val="28"/>
          <w:szCs w:val="28"/>
        </w:rPr>
      </w:pPr>
    </w:p>
    <w:p w:rsidR="00E11D3F" w:rsidRPr="0052109D" w:rsidRDefault="00E11D3F" w:rsidP="00E11D3F">
      <w:pPr>
        <w:ind w:left="708" w:firstLine="852"/>
        <w:rPr>
          <w:sz w:val="28"/>
          <w:szCs w:val="28"/>
        </w:rPr>
      </w:pPr>
      <w:r w:rsidRPr="0052109D">
        <w:rPr>
          <w:sz w:val="28"/>
          <w:szCs w:val="28"/>
        </w:rPr>
        <w:t>Председатель Совета</w:t>
      </w:r>
      <w:r w:rsidRPr="0052109D">
        <w:rPr>
          <w:sz w:val="28"/>
          <w:szCs w:val="28"/>
        </w:rPr>
        <w:tab/>
      </w:r>
      <w:r w:rsidRPr="0052109D">
        <w:rPr>
          <w:sz w:val="28"/>
          <w:szCs w:val="28"/>
        </w:rPr>
        <w:tab/>
      </w:r>
      <w:r w:rsidRPr="0052109D">
        <w:rPr>
          <w:sz w:val="28"/>
          <w:szCs w:val="28"/>
        </w:rPr>
        <w:tab/>
      </w:r>
      <w:r w:rsidRPr="0052109D">
        <w:rPr>
          <w:sz w:val="28"/>
          <w:szCs w:val="28"/>
        </w:rPr>
        <w:tab/>
        <w:t xml:space="preserve">       С.Н. </w:t>
      </w:r>
      <w:proofErr w:type="spellStart"/>
      <w:r w:rsidRPr="0052109D">
        <w:rPr>
          <w:sz w:val="28"/>
          <w:szCs w:val="28"/>
        </w:rPr>
        <w:t>Колеганов</w:t>
      </w:r>
      <w:proofErr w:type="spellEnd"/>
    </w:p>
    <w:p w:rsidR="00E11D3F" w:rsidRPr="0052109D" w:rsidRDefault="00E11D3F" w:rsidP="00E11D3F">
      <w:pPr>
        <w:ind w:left="708" w:firstLine="852"/>
        <w:rPr>
          <w:sz w:val="28"/>
          <w:szCs w:val="28"/>
        </w:rPr>
      </w:pPr>
    </w:p>
    <w:p w:rsidR="00E11D3F" w:rsidRPr="0052109D" w:rsidRDefault="00E11D3F" w:rsidP="00E11D3F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E11D3F" w:rsidRPr="0052109D" w:rsidRDefault="00E11D3F" w:rsidP="00E11D3F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E11D3F" w:rsidRPr="0052109D" w:rsidRDefault="00E11D3F" w:rsidP="00E11D3F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E11D3F" w:rsidRPr="0052109D" w:rsidRDefault="00E11D3F" w:rsidP="00E11D3F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ind w:left="24" w:firstLine="969"/>
        <w:rPr>
          <w:color w:val="000000"/>
          <w:sz w:val="24"/>
          <w:szCs w:val="28"/>
        </w:rPr>
      </w:pPr>
      <w:proofErr w:type="gramStart"/>
      <w:r w:rsidRPr="0052109D">
        <w:rPr>
          <w:color w:val="000000"/>
          <w:sz w:val="24"/>
          <w:szCs w:val="28"/>
        </w:rPr>
        <w:t>с</w:t>
      </w:r>
      <w:proofErr w:type="gramEnd"/>
      <w:r w:rsidRPr="0052109D">
        <w:rPr>
          <w:color w:val="000000"/>
          <w:sz w:val="24"/>
          <w:szCs w:val="28"/>
        </w:rPr>
        <w:t xml:space="preserve">. </w:t>
      </w:r>
      <w:r>
        <w:rPr>
          <w:color w:val="000000"/>
          <w:sz w:val="24"/>
          <w:szCs w:val="28"/>
        </w:rPr>
        <w:t>Раевский</w:t>
      </w:r>
    </w:p>
    <w:p w:rsidR="00E11D3F" w:rsidRPr="0052109D" w:rsidRDefault="00E11D3F" w:rsidP="00E11D3F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rPr>
          <w:sz w:val="24"/>
          <w:szCs w:val="24"/>
        </w:rPr>
      </w:pPr>
      <w:r>
        <w:rPr>
          <w:color w:val="000000"/>
          <w:sz w:val="24"/>
          <w:szCs w:val="28"/>
        </w:rPr>
        <w:t>01 октября 2019</w:t>
      </w:r>
      <w:r w:rsidRPr="0052109D">
        <w:rPr>
          <w:color w:val="000000"/>
          <w:spacing w:val="-1"/>
          <w:sz w:val="24"/>
          <w:szCs w:val="28"/>
        </w:rPr>
        <w:t xml:space="preserve"> года</w:t>
      </w:r>
    </w:p>
    <w:p w:rsidR="00E11D3F" w:rsidRPr="0052109D" w:rsidRDefault="00E11D3F" w:rsidP="00E11D3F">
      <w:pPr>
        <w:ind w:firstLine="969"/>
        <w:rPr>
          <w:color w:val="000000"/>
          <w:sz w:val="24"/>
          <w:szCs w:val="28"/>
          <w:u w:val="single"/>
        </w:rPr>
      </w:pPr>
      <w:r w:rsidRPr="0052109D">
        <w:rPr>
          <w:color w:val="000000"/>
          <w:sz w:val="24"/>
          <w:szCs w:val="28"/>
          <w:u w:val="single"/>
        </w:rPr>
        <w:t xml:space="preserve">№  </w:t>
      </w:r>
    </w:p>
    <w:p w:rsidR="00E11D3F" w:rsidRDefault="00E11D3F" w:rsidP="00E11D3F">
      <w:pPr>
        <w:shd w:val="clear" w:color="auto" w:fill="FFFFFF"/>
        <w:ind w:left="23"/>
      </w:pPr>
    </w:p>
    <w:p w:rsidR="00E11D3F" w:rsidRDefault="00E11D3F" w:rsidP="00E11D3F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E11D3F" w:rsidRDefault="00E11D3F" w:rsidP="00E11D3F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11D3F" w:rsidRDefault="00E11D3F" w:rsidP="00E11D3F">
      <w:pPr>
        <w:pStyle w:val="a9"/>
        <w:spacing w:after="0"/>
        <w:rPr>
          <w:sz w:val="24"/>
          <w:szCs w:val="24"/>
        </w:rPr>
      </w:pPr>
    </w:p>
    <w:p w:rsidR="00E11D3F" w:rsidRDefault="00E11D3F" w:rsidP="00E11D3F">
      <w:pPr>
        <w:pStyle w:val="a9"/>
        <w:spacing w:after="0"/>
        <w:rPr>
          <w:sz w:val="24"/>
          <w:szCs w:val="24"/>
        </w:rPr>
      </w:pPr>
    </w:p>
    <w:p w:rsidR="00E11D3F" w:rsidRPr="002C13E8" w:rsidRDefault="00E11D3F" w:rsidP="00E11D3F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F6759B">
        <w:rPr>
          <w:sz w:val="24"/>
          <w:szCs w:val="24"/>
        </w:rPr>
        <w:t xml:space="preserve">  </w:t>
      </w:r>
      <w:r w:rsidRPr="002C13E8">
        <w:rPr>
          <w:sz w:val="24"/>
          <w:szCs w:val="24"/>
        </w:rPr>
        <w:t xml:space="preserve">Утверждено 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proofErr w:type="gramStart"/>
      <w:r w:rsidRPr="002C13E8">
        <w:rPr>
          <w:sz w:val="24"/>
          <w:szCs w:val="24"/>
        </w:rPr>
        <w:t>Утверждено</w:t>
      </w:r>
      <w:proofErr w:type="gramEnd"/>
    </w:p>
    <w:p w:rsidR="00E11D3F" w:rsidRPr="002C13E8" w:rsidRDefault="00E11D3F" w:rsidP="00E11D3F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Решением Совета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Решением Совета сельского</w:t>
      </w:r>
    </w:p>
    <w:p w:rsidR="00E11D3F" w:rsidRPr="002C13E8" w:rsidRDefault="00E11D3F" w:rsidP="00E11D3F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муниципального района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поселения </w:t>
      </w:r>
      <w:proofErr w:type="gramStart"/>
      <w:r>
        <w:rPr>
          <w:sz w:val="24"/>
          <w:szCs w:val="24"/>
        </w:rPr>
        <w:t>Казанский</w:t>
      </w:r>
      <w:proofErr w:type="gramEnd"/>
    </w:p>
    <w:p w:rsidR="00E11D3F" w:rsidRPr="002C13E8" w:rsidRDefault="00E11D3F" w:rsidP="00E11D3F">
      <w:pPr>
        <w:tabs>
          <w:tab w:val="left" w:pos="4536"/>
        </w:tabs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>Альшеевский район</w:t>
      </w:r>
      <w:r w:rsidRPr="002C13E8">
        <w:rPr>
          <w:sz w:val="24"/>
          <w:szCs w:val="24"/>
        </w:rPr>
        <w:tab/>
      </w:r>
      <w:r w:rsidRPr="002C13E8">
        <w:rPr>
          <w:sz w:val="24"/>
          <w:szCs w:val="24"/>
        </w:rPr>
        <w:tab/>
        <w:t xml:space="preserve">      сельсовет </w:t>
      </w:r>
      <w:proofErr w:type="gramStart"/>
      <w:r w:rsidRPr="002C13E8">
        <w:rPr>
          <w:sz w:val="24"/>
          <w:szCs w:val="24"/>
        </w:rPr>
        <w:t>муниципального</w:t>
      </w:r>
      <w:proofErr w:type="gramEnd"/>
    </w:p>
    <w:p w:rsidR="00E11D3F" w:rsidRPr="002C13E8" w:rsidRDefault="00E11D3F" w:rsidP="00E11D3F">
      <w:pPr>
        <w:ind w:left="425" w:right="459"/>
        <w:outlineLvl w:val="0"/>
        <w:rPr>
          <w:sz w:val="24"/>
          <w:szCs w:val="24"/>
        </w:rPr>
      </w:pPr>
      <w:r w:rsidRPr="002C13E8">
        <w:rPr>
          <w:sz w:val="24"/>
          <w:szCs w:val="24"/>
        </w:rPr>
        <w:t xml:space="preserve">Республики Башкортостан                              </w:t>
      </w:r>
      <w:r>
        <w:rPr>
          <w:sz w:val="24"/>
          <w:szCs w:val="24"/>
        </w:rPr>
        <w:t xml:space="preserve">        </w:t>
      </w:r>
      <w:r w:rsidRPr="002C13E8">
        <w:rPr>
          <w:sz w:val="24"/>
          <w:szCs w:val="24"/>
        </w:rPr>
        <w:t xml:space="preserve">района Альшеевский район                                </w:t>
      </w:r>
    </w:p>
    <w:p w:rsidR="00E11D3F" w:rsidRDefault="00E11D3F" w:rsidP="00E11D3F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 w:rsidRPr="002C13E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</w:t>
      </w:r>
      <w:r w:rsidRPr="002C13E8">
        <w:rPr>
          <w:sz w:val="24"/>
          <w:szCs w:val="24"/>
        </w:rPr>
        <w:t xml:space="preserve">Республики Башкортостан  </w:t>
      </w:r>
    </w:p>
    <w:p w:rsidR="00E11D3F" w:rsidRDefault="00E11D3F" w:rsidP="00E11D3F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E11D3F" w:rsidRDefault="00E11D3F" w:rsidP="00E11D3F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соглашение </w:t>
      </w:r>
    </w:p>
    <w:p w:rsidR="00E11D3F" w:rsidRPr="002203AC" w:rsidRDefault="00E11D3F" w:rsidP="00E11D3F">
      <w:pPr>
        <w:shd w:val="clear" w:color="auto" w:fill="FFFFFF"/>
        <w:ind w:left="350"/>
        <w:jc w:val="center"/>
      </w:pPr>
      <w:r>
        <w:rPr>
          <w:b/>
          <w:bCs/>
          <w:sz w:val="28"/>
          <w:szCs w:val="28"/>
        </w:rPr>
        <w:t xml:space="preserve">к Соглашению  </w:t>
      </w:r>
      <w:r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Альшеевский </w:t>
      </w:r>
      <w:r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>
        <w:rPr>
          <w:b/>
          <w:bCs/>
          <w:spacing w:val="-7"/>
          <w:sz w:val="28"/>
          <w:szCs w:val="28"/>
        </w:rPr>
        <w:t xml:space="preserve">поселения Казанский </w:t>
      </w:r>
      <w:r>
        <w:rPr>
          <w:b/>
          <w:bCs/>
          <w:spacing w:val="-6"/>
          <w:sz w:val="28"/>
          <w:szCs w:val="28"/>
        </w:rPr>
        <w:t xml:space="preserve">сельсовет муниципального </w:t>
      </w:r>
      <w:r>
        <w:rPr>
          <w:b/>
          <w:bCs/>
          <w:spacing w:val="-10"/>
          <w:sz w:val="28"/>
          <w:szCs w:val="28"/>
        </w:rPr>
        <w:t xml:space="preserve">района </w:t>
      </w:r>
      <w:r>
        <w:rPr>
          <w:b/>
          <w:bCs/>
          <w:spacing w:val="-6"/>
          <w:sz w:val="28"/>
          <w:szCs w:val="28"/>
        </w:rPr>
        <w:t>Альшеевский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>
        <w:rPr>
          <w:b/>
          <w:bCs/>
          <w:sz w:val="28"/>
          <w:szCs w:val="28"/>
        </w:rPr>
        <w:t>муниципального района</w:t>
      </w:r>
    </w:p>
    <w:p w:rsidR="00E11D3F" w:rsidRDefault="00E11D3F" w:rsidP="00E11D3F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E11D3F" w:rsidRPr="00462775" w:rsidRDefault="00E11D3F" w:rsidP="00E11D3F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462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pacing w:val="-5"/>
          <w:sz w:val="28"/>
          <w:szCs w:val="28"/>
        </w:rPr>
        <w:t xml:space="preserve">«     »                    2019 г. </w:t>
      </w:r>
      <w:r w:rsidRPr="00462775">
        <w:rPr>
          <w:spacing w:val="-5"/>
          <w:sz w:val="28"/>
          <w:szCs w:val="28"/>
        </w:rPr>
        <w:t xml:space="preserve">                           </w:t>
      </w:r>
    </w:p>
    <w:p w:rsidR="00E11D3F" w:rsidRPr="00C8129D" w:rsidRDefault="00E11D3F" w:rsidP="00E11D3F">
      <w:pPr>
        <w:ind w:firstLine="709"/>
        <w:jc w:val="both"/>
        <w:rPr>
          <w:sz w:val="28"/>
          <w:szCs w:val="28"/>
        </w:rPr>
      </w:pPr>
      <w:proofErr w:type="gramStart"/>
      <w:r w:rsidRPr="00C8129D">
        <w:rPr>
          <w:spacing w:val="-5"/>
          <w:sz w:val="28"/>
          <w:szCs w:val="28"/>
        </w:rPr>
        <w:t xml:space="preserve">Совет </w:t>
      </w:r>
      <w:r w:rsidRPr="00C8129D">
        <w:rPr>
          <w:sz w:val="28"/>
          <w:szCs w:val="28"/>
        </w:rPr>
        <w:t>муниципального района Альшеевский</w:t>
      </w:r>
      <w:r w:rsidRPr="00C8129D">
        <w:rPr>
          <w:sz w:val="28"/>
          <w:szCs w:val="28"/>
        </w:rPr>
        <w:tab/>
        <w:t>район</w:t>
      </w:r>
      <w:r>
        <w:rPr>
          <w:sz w:val="28"/>
          <w:szCs w:val="28"/>
        </w:rPr>
        <w:t xml:space="preserve"> </w:t>
      </w:r>
      <w:r w:rsidRPr="00C8129D">
        <w:rPr>
          <w:sz w:val="28"/>
          <w:szCs w:val="28"/>
        </w:rPr>
        <w:t xml:space="preserve">Республики Башкортостан, именуемый    в    дальнейшем    Район,     в    лице    председателя  Совета муниципального района Альшеевский район Республики Башкортостан </w:t>
      </w:r>
      <w:proofErr w:type="spellStart"/>
      <w:r w:rsidRPr="00C8129D">
        <w:rPr>
          <w:sz w:val="28"/>
          <w:szCs w:val="28"/>
        </w:rPr>
        <w:t>Колеганова</w:t>
      </w:r>
      <w:proofErr w:type="spellEnd"/>
      <w:r w:rsidRPr="00C8129D">
        <w:rPr>
          <w:sz w:val="28"/>
          <w:szCs w:val="28"/>
        </w:rPr>
        <w:t xml:space="preserve"> С.Н, действующе</w:t>
      </w:r>
      <w:r>
        <w:rPr>
          <w:sz w:val="28"/>
          <w:szCs w:val="28"/>
        </w:rPr>
        <w:t>го</w:t>
      </w:r>
      <w:r w:rsidRPr="00C8129D">
        <w:rPr>
          <w:sz w:val="28"/>
          <w:szCs w:val="28"/>
        </w:rPr>
        <w:t xml:space="preserve"> на основании Устава, с одной стороны, и Совет сельского поселения </w:t>
      </w:r>
      <w:r>
        <w:rPr>
          <w:color w:val="000000"/>
          <w:spacing w:val="-2"/>
          <w:sz w:val="28"/>
          <w:szCs w:val="28"/>
        </w:rPr>
        <w:t>Казанский</w:t>
      </w:r>
      <w:r w:rsidRPr="00C8129D">
        <w:rPr>
          <w:sz w:val="28"/>
          <w:szCs w:val="28"/>
        </w:rPr>
        <w:t xml:space="preserve"> сельсовет  муниципального  района Альшеевский район Республики Башкортостан, именуемый в дальнейшем  Поселение, в лице главы сельского поселения </w:t>
      </w:r>
      <w:r>
        <w:rPr>
          <w:color w:val="000000"/>
          <w:spacing w:val="-2"/>
          <w:sz w:val="28"/>
          <w:szCs w:val="28"/>
        </w:rPr>
        <w:t>Казанский</w:t>
      </w:r>
      <w:r w:rsidRPr="00C8129D">
        <w:rPr>
          <w:sz w:val="28"/>
          <w:szCs w:val="28"/>
        </w:rPr>
        <w:t xml:space="preserve"> сельсовет муниципального района   Альшеевский район Республики Башкортостан</w:t>
      </w:r>
      <w:proofErr w:type="gramEnd"/>
      <w:r w:rsidRPr="00C8129D">
        <w:rPr>
          <w:sz w:val="28"/>
          <w:szCs w:val="28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spacing w:val="-7"/>
          <w:sz w:val="28"/>
          <w:szCs w:val="28"/>
        </w:rPr>
        <w:t>Юмагузин</w:t>
      </w:r>
      <w:r w:rsidRPr="00DB44AF">
        <w:rPr>
          <w:spacing w:val="-7"/>
          <w:sz w:val="28"/>
          <w:szCs w:val="28"/>
        </w:rPr>
        <w:t xml:space="preserve">а </w:t>
      </w:r>
      <w:r>
        <w:rPr>
          <w:spacing w:val="-7"/>
          <w:sz w:val="28"/>
          <w:szCs w:val="28"/>
        </w:rPr>
        <w:t>В.Ф</w:t>
      </w:r>
      <w:r w:rsidRPr="00DB44AF">
        <w:rPr>
          <w:spacing w:val="-7"/>
          <w:sz w:val="28"/>
          <w:szCs w:val="28"/>
        </w:rPr>
        <w:t>.</w:t>
      </w:r>
      <w:r w:rsidRPr="00DB44AF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действующего</w:t>
      </w:r>
      <w:r w:rsidRPr="00C8129D">
        <w:rPr>
          <w:sz w:val="28"/>
          <w:szCs w:val="28"/>
        </w:rPr>
        <w:t xml:space="preserve"> на основании Устава, с другой стороны, заключили настоящее Дополнительное Соглашение о нижеследующем:</w:t>
      </w:r>
    </w:p>
    <w:p w:rsidR="00E11D3F" w:rsidRPr="004A7EB5" w:rsidRDefault="00E11D3F" w:rsidP="00E11D3F">
      <w:pPr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>1. Внести в текст Соглашения следующие изменения:</w:t>
      </w:r>
    </w:p>
    <w:p w:rsidR="00E11D3F" w:rsidRPr="004A7EB5" w:rsidRDefault="00E11D3F" w:rsidP="00E11D3F">
      <w:pPr>
        <w:ind w:firstLine="709"/>
        <w:jc w:val="both"/>
        <w:rPr>
          <w:sz w:val="28"/>
          <w:szCs w:val="28"/>
        </w:rPr>
      </w:pPr>
      <w:r w:rsidRPr="004A7EB5">
        <w:rPr>
          <w:sz w:val="28"/>
          <w:szCs w:val="28"/>
        </w:rPr>
        <w:t xml:space="preserve">1.1. Дополнить п. 3.2. части  III. Порядок определения объема и предоставления финансовых средств, для осуществления переданных полномочий четвертым </w:t>
      </w:r>
      <w:r>
        <w:rPr>
          <w:sz w:val="28"/>
          <w:szCs w:val="28"/>
        </w:rPr>
        <w:t xml:space="preserve">и пятым </w:t>
      </w:r>
      <w:r w:rsidRPr="004A7EB5">
        <w:rPr>
          <w:sz w:val="28"/>
          <w:szCs w:val="28"/>
        </w:rPr>
        <w:t>абзацем, изложив п. 3.2 в следующей редакции:</w:t>
      </w:r>
    </w:p>
    <w:p w:rsidR="00E11D3F" w:rsidRDefault="00E11D3F" w:rsidP="00E11D3F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 xml:space="preserve"> «</w:t>
      </w:r>
      <w:r w:rsidRPr="001A3A5D">
        <w:rPr>
          <w:sz w:val="28"/>
          <w:szCs w:val="28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E11D3F" w:rsidRPr="00086DA3" w:rsidRDefault="00E11D3F" w:rsidP="00E11D3F">
      <w:pPr>
        <w:ind w:firstLine="709"/>
        <w:jc w:val="both"/>
        <w:rPr>
          <w:sz w:val="28"/>
          <w:szCs w:val="28"/>
        </w:rPr>
      </w:pPr>
      <w:r w:rsidRPr="00086DA3">
        <w:rPr>
          <w:sz w:val="28"/>
          <w:szCs w:val="28"/>
        </w:rPr>
        <w:t>«в 2019 г. – за счет средств Дорожного фонда муниципального района Альшеевский  район Республики Башкортостан  6</w:t>
      </w:r>
      <w:r>
        <w:rPr>
          <w:sz w:val="28"/>
          <w:szCs w:val="28"/>
        </w:rPr>
        <w:t>9</w:t>
      </w:r>
      <w:r w:rsidRPr="00086DA3">
        <w:rPr>
          <w:sz w:val="28"/>
          <w:szCs w:val="28"/>
        </w:rPr>
        <w:t xml:space="preserve"> </w:t>
      </w:r>
      <w:r>
        <w:rPr>
          <w:sz w:val="28"/>
          <w:szCs w:val="28"/>
        </w:rPr>
        <w:t>831</w:t>
      </w:r>
      <w:r w:rsidRPr="00086DA3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46</w:t>
      </w:r>
      <w:r w:rsidRPr="00086DA3">
        <w:rPr>
          <w:sz w:val="28"/>
          <w:szCs w:val="28"/>
        </w:rPr>
        <w:t xml:space="preserve"> копеек».</w:t>
      </w:r>
    </w:p>
    <w:p w:rsidR="00E11D3F" w:rsidRPr="00C8129D" w:rsidRDefault="00E11D3F" w:rsidP="00E1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C8129D">
        <w:rPr>
          <w:sz w:val="28"/>
          <w:szCs w:val="28"/>
        </w:rPr>
        <w:t xml:space="preserve">  Стороны устанавливают, что иные условия Соглашения остаются неизменными и стороны подтверждают по ним свои обязательства.</w:t>
      </w:r>
    </w:p>
    <w:p w:rsidR="00E11D3F" w:rsidRPr="00C8129D" w:rsidRDefault="00E11D3F" w:rsidP="00E1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129D">
        <w:rPr>
          <w:sz w:val="28"/>
          <w:szCs w:val="28"/>
        </w:rPr>
        <w:t>. Стороны устанавливают, что настоящее дополнительное соглашение к Соглашению  является его неотъемлемой частью.</w:t>
      </w:r>
    </w:p>
    <w:p w:rsidR="00E11D3F" w:rsidRPr="00C8129D" w:rsidRDefault="00E11D3F" w:rsidP="00E1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29D">
        <w:rPr>
          <w:sz w:val="28"/>
          <w:szCs w:val="28"/>
        </w:rPr>
        <w:t>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</w:t>
      </w:r>
      <w:r>
        <w:rPr>
          <w:sz w:val="28"/>
          <w:szCs w:val="28"/>
        </w:rPr>
        <w:t>9</w:t>
      </w:r>
      <w:r w:rsidRPr="00C8129D">
        <w:rPr>
          <w:sz w:val="28"/>
          <w:szCs w:val="28"/>
        </w:rPr>
        <w:t xml:space="preserve"> г.</w:t>
      </w:r>
    </w:p>
    <w:p w:rsidR="00E11D3F" w:rsidRDefault="00E11D3F" w:rsidP="00E1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29D">
        <w:rPr>
          <w:sz w:val="28"/>
          <w:szCs w:val="28"/>
        </w:rPr>
        <w:t>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E11D3F" w:rsidRPr="00C8129D" w:rsidRDefault="00E11D3F" w:rsidP="00E11D3F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6</w:t>
      </w:r>
      <w:r w:rsidRPr="00C8129D">
        <w:rPr>
          <w:sz w:val="28"/>
          <w:szCs w:val="28"/>
        </w:rPr>
        <w:t xml:space="preserve">.    </w:t>
      </w:r>
      <w:r w:rsidRPr="00C8129D">
        <w:rPr>
          <w:rFonts w:eastAsia="Times New Roman CYR"/>
          <w:sz w:val="28"/>
          <w:szCs w:val="28"/>
        </w:rPr>
        <w:t>Подписи  Сторон:</w:t>
      </w:r>
    </w:p>
    <w:tbl>
      <w:tblPr>
        <w:tblW w:w="0" w:type="auto"/>
        <w:tblInd w:w="10" w:type="dxa"/>
        <w:tblLook w:val="04A0"/>
      </w:tblPr>
      <w:tblGrid>
        <w:gridCol w:w="4981"/>
        <w:gridCol w:w="4981"/>
      </w:tblGrid>
      <w:tr w:rsidR="00E11D3F" w:rsidRPr="00C8129D" w:rsidTr="008D40AA">
        <w:trPr>
          <w:trHeight w:val="4847"/>
        </w:trPr>
        <w:tc>
          <w:tcPr>
            <w:tcW w:w="4981" w:type="dxa"/>
          </w:tcPr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lastRenderedPageBreak/>
              <w:t>Совет муниципального района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11D3F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Председатель Совета 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_____________С.Н. </w:t>
            </w:r>
            <w:proofErr w:type="spellStart"/>
            <w:r w:rsidRPr="00C8129D">
              <w:rPr>
                <w:sz w:val="28"/>
                <w:szCs w:val="28"/>
              </w:rPr>
              <w:t>Колеганов</w:t>
            </w:r>
            <w:proofErr w:type="spellEnd"/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Совет сельского поселения 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Казанский</w:t>
            </w:r>
            <w:r w:rsidRPr="00C8129D">
              <w:rPr>
                <w:sz w:val="28"/>
                <w:szCs w:val="28"/>
              </w:rPr>
              <w:t xml:space="preserve"> сельсовет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E11D3F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Глава сельского поселения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Казанский</w:t>
            </w:r>
            <w:r w:rsidRPr="00C8129D">
              <w:rPr>
                <w:sz w:val="28"/>
                <w:szCs w:val="28"/>
              </w:rPr>
              <w:t xml:space="preserve"> сельсовет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В.Ф. </w:t>
            </w: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  <w:p w:rsidR="00E11D3F" w:rsidRPr="00C8129D" w:rsidRDefault="00E11D3F" w:rsidP="008D40A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11D3F" w:rsidRPr="00C74CFF" w:rsidRDefault="00E11D3F" w:rsidP="00E11D3F">
      <w:pPr>
        <w:shd w:val="clear" w:color="auto" w:fill="FFFFFF"/>
        <w:ind w:left="10" w:firstLine="533"/>
        <w:jc w:val="both"/>
        <w:rPr>
          <w:sz w:val="28"/>
          <w:szCs w:val="28"/>
        </w:rPr>
        <w:sectPr w:rsidR="00E11D3F" w:rsidRPr="00C74CFF" w:rsidSect="00D862E2">
          <w:pgSz w:w="11909" w:h="16834"/>
          <w:pgMar w:top="993" w:right="427" w:bottom="720" w:left="1726" w:header="720" w:footer="720" w:gutter="0"/>
          <w:cols w:space="60"/>
          <w:noEndnote/>
        </w:sectPr>
      </w:pPr>
    </w:p>
    <w:p w:rsidR="00E11D3F" w:rsidRPr="00B62DB6" w:rsidRDefault="00E11D3F" w:rsidP="00E11D3F">
      <w:pPr>
        <w:shd w:val="clear" w:color="auto" w:fill="FFFFFF"/>
        <w:spacing w:before="5" w:line="307" w:lineRule="exact"/>
        <w:rPr>
          <w:sz w:val="26"/>
          <w:szCs w:val="26"/>
        </w:rPr>
        <w:sectPr w:rsidR="00E11D3F" w:rsidRPr="00B62DB6" w:rsidSect="00E40E3F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  <w:noEndnote/>
        </w:sectPr>
      </w:pPr>
    </w:p>
    <w:p w:rsidR="00E11D3F" w:rsidRDefault="00E11D3F" w:rsidP="00E11D3F">
      <w:pPr>
        <w:shd w:val="clear" w:color="auto" w:fill="FFFFFF"/>
        <w:spacing w:before="5" w:line="307" w:lineRule="exact"/>
        <w:sectPr w:rsidR="00E11D3F">
          <w:type w:val="continuous"/>
          <w:pgSz w:w="11909" w:h="16834"/>
          <w:pgMar w:top="1440" w:right="4850" w:bottom="720" w:left="1730" w:header="720" w:footer="720" w:gutter="0"/>
          <w:cols w:space="60"/>
          <w:noEndnote/>
        </w:sectPr>
      </w:pPr>
    </w:p>
    <w:p w:rsidR="00E11D3F" w:rsidRDefault="00E11D3F"/>
    <w:sectPr w:rsidR="00E11D3F" w:rsidSect="0054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2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E4"/>
    <w:rsid w:val="004D352E"/>
    <w:rsid w:val="004E1652"/>
    <w:rsid w:val="005433E8"/>
    <w:rsid w:val="00590BE4"/>
    <w:rsid w:val="0082270E"/>
    <w:rsid w:val="008A7988"/>
    <w:rsid w:val="00C75089"/>
    <w:rsid w:val="00E11D3F"/>
    <w:rsid w:val="00F6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BE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90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9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B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E11D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99"/>
    <w:qFormat/>
    <w:rsid w:val="00E11D3F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E11D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1D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2018-12-21T05:03:00Z</cp:lastPrinted>
  <dcterms:created xsi:type="dcterms:W3CDTF">2019-10-02T03:58:00Z</dcterms:created>
  <dcterms:modified xsi:type="dcterms:W3CDTF">2019-10-02T03:59:00Z</dcterms:modified>
</cp:coreProperties>
</file>