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52698E" w:rsidTr="00493F23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52698E" w:rsidRDefault="0052698E" w:rsidP="00493F23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698E" w:rsidRDefault="0052698E" w:rsidP="00493F23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98E" w:rsidRDefault="0052698E" w:rsidP="00493F23">
            <w:pPr>
              <w:spacing w:line="276" w:lineRule="auto"/>
              <w:ind w:left="-222" w:right="459"/>
              <w:rPr>
                <w:rFonts w:ascii="Calibri" w:hAnsi="Calibri"/>
                <w:b/>
              </w:rPr>
            </w:pPr>
          </w:p>
          <w:p w:rsidR="0052698E" w:rsidRDefault="0052698E" w:rsidP="00493F23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698E" w:rsidRDefault="0052698E" w:rsidP="00493F2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52698E" w:rsidRDefault="0052698E" w:rsidP="00493F2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52698E" w:rsidRDefault="0052698E" w:rsidP="00493F23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52698E" w:rsidRDefault="0052698E" w:rsidP="0052698E">
      <w:pPr>
        <w:pStyle w:val="a3"/>
        <w:tabs>
          <w:tab w:val="left" w:pos="3228"/>
        </w:tabs>
        <w:rPr>
          <w:sz w:val="4"/>
          <w:szCs w:val="4"/>
        </w:rPr>
      </w:pPr>
    </w:p>
    <w:p w:rsidR="006E1505" w:rsidRDefault="0052698E" w:rsidP="0052698E">
      <w:pPr>
        <w:pStyle w:val="a3"/>
        <w:tabs>
          <w:tab w:val="left" w:pos="2025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98E" w:rsidRDefault="0052698E" w:rsidP="0052698E">
      <w:pPr>
        <w:pStyle w:val="a3"/>
        <w:tabs>
          <w:tab w:val="left" w:pos="2025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ba-RU"/>
        </w:rPr>
        <w:t xml:space="preserve">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6E1505">
        <w:rPr>
          <w:rFonts w:ascii="Arial" w:hAnsi="Arial" w:cs="Arial"/>
          <w:b/>
          <w:sz w:val="22"/>
          <w:szCs w:val="22"/>
          <w:lang w:val="ba-RU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52698E" w:rsidRDefault="0052698E" w:rsidP="0052698E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6E1505" w:rsidRDefault="006E1505" w:rsidP="0052698E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A3459F" w:rsidRDefault="00A3459F" w:rsidP="00A3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декабрь 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79          «20» декабря  2019  г.</w:t>
      </w:r>
    </w:p>
    <w:p w:rsidR="00A3459F" w:rsidRDefault="00A3459F" w:rsidP="00A3459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«О создании комиссии по охране труда в сельском поселении Казанский   сельсовет муниципального района Альшеевский  район Республики Башкортостан»</w:t>
      </w:r>
    </w:p>
    <w:p w:rsidR="00A3459F" w:rsidRDefault="00A3459F" w:rsidP="00A3459F">
      <w:pPr>
        <w:jc w:val="both"/>
      </w:pPr>
      <w:r>
        <w:t xml:space="preserve">        </w:t>
      </w:r>
      <w:r>
        <w:rPr>
          <w:b/>
          <w:bCs/>
        </w:rPr>
        <w:t> </w:t>
      </w:r>
      <w:r>
        <w:t xml:space="preserve">   В соответствии со статьей  218 Трудового кодекса Российской Федерации, в целях реализации государственной политики в сфере охраны труда, обеспечения сотрудничества и взаимодействия администрации сельского поселения и профсоюзной организации, руководителей муниципальных учреждений по улучшению условий охраны труда, предупреждению производственного травматизма и профзаболеваний, сохранению здоровья работников  распоряжаюсь</w:t>
      </w:r>
      <w:proofErr w:type="gramStart"/>
      <w:r>
        <w:t xml:space="preserve"> </w:t>
      </w:r>
      <w:r>
        <w:rPr>
          <w:b/>
          <w:bCs/>
        </w:rPr>
        <w:t>:</w:t>
      </w:r>
      <w:proofErr w:type="gramEnd"/>
      <w:r>
        <w:t xml:space="preserve">   </w:t>
      </w:r>
    </w:p>
    <w:p w:rsidR="00A3459F" w:rsidRDefault="00A3459F" w:rsidP="00A3459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Создать комиссию по охране труда в администрации сельского поселения Казанский  сельсовет и утвердить её состав (приложение № 1).</w:t>
      </w:r>
    </w:p>
    <w:p w:rsidR="00A3459F" w:rsidRDefault="00A3459F" w:rsidP="00A3459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Утвердить Положение о комиссии по охране труда в сельском поселении Казанский  сельсовет (приложение № 2).</w:t>
      </w:r>
    </w:p>
    <w:p w:rsidR="00A3459F" w:rsidRDefault="00A3459F" w:rsidP="00A3459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Контроль исполнения настоящего постановления оставляю за собой.</w:t>
      </w:r>
    </w:p>
    <w:p w:rsidR="00A3459F" w:rsidRDefault="00A3459F" w:rsidP="00A3459F">
      <w:pPr>
        <w:jc w:val="both"/>
      </w:pPr>
      <w:r>
        <w:t>     </w:t>
      </w:r>
    </w:p>
    <w:p w:rsidR="00A3459F" w:rsidRDefault="00A3459F" w:rsidP="00A3459F">
      <w:pPr>
        <w:jc w:val="both"/>
      </w:pPr>
      <w:r>
        <w:t xml:space="preserve">                       </w:t>
      </w:r>
    </w:p>
    <w:p w:rsidR="00A3459F" w:rsidRDefault="00A3459F" w:rsidP="00A3459F">
      <w:pPr>
        <w:jc w:val="both"/>
      </w:pPr>
      <w:r>
        <w:t xml:space="preserve">Глава сельского поселения                                      </w:t>
      </w:r>
      <w:proofErr w:type="spellStart"/>
      <w:r>
        <w:t>Юмагузин</w:t>
      </w:r>
      <w:proofErr w:type="spellEnd"/>
      <w:r>
        <w:t xml:space="preserve"> В.Ф.</w:t>
      </w: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right"/>
      </w:pPr>
    </w:p>
    <w:p w:rsidR="00A3459F" w:rsidRDefault="00A3459F" w:rsidP="00A3459F">
      <w:pPr>
        <w:jc w:val="right"/>
      </w:pPr>
      <w:r>
        <w:t xml:space="preserve">                                                                                                                          Приложение № 1 </w:t>
      </w:r>
    </w:p>
    <w:p w:rsidR="00A3459F" w:rsidRDefault="00A3459F" w:rsidP="00A3459F">
      <w:pPr>
        <w:jc w:val="right"/>
      </w:pPr>
      <w:r>
        <w:t xml:space="preserve">                                                                            к распоряжению главы                                                        № 79 от 20.12.2019 года</w:t>
      </w:r>
    </w:p>
    <w:p w:rsidR="00A3459F" w:rsidRDefault="00A3459F" w:rsidP="00A3459F">
      <w:pPr>
        <w:jc w:val="right"/>
      </w:pPr>
    </w:p>
    <w:p w:rsidR="00A3459F" w:rsidRDefault="00A3459F" w:rsidP="00A3459F">
      <w:pPr>
        <w:jc w:val="right"/>
      </w:pPr>
    </w:p>
    <w:p w:rsidR="00A3459F" w:rsidRDefault="00A3459F" w:rsidP="00A3459F">
      <w:pPr>
        <w:jc w:val="right"/>
      </w:pPr>
    </w:p>
    <w:p w:rsidR="00A3459F" w:rsidRDefault="00A3459F" w:rsidP="00A3459F">
      <w:pPr>
        <w:jc w:val="both"/>
        <w:rPr>
          <w:b/>
          <w:bCs/>
        </w:rPr>
      </w:pPr>
      <w:r>
        <w:rPr>
          <w:b/>
          <w:bCs/>
        </w:rPr>
        <w:t>Состав</w:t>
      </w:r>
      <w:r>
        <w:t xml:space="preserve"> </w:t>
      </w:r>
      <w:r>
        <w:rPr>
          <w:b/>
          <w:bCs/>
        </w:rPr>
        <w:t>комиссии по охране труда в сельском поселении</w:t>
      </w:r>
      <w:r>
        <w:t xml:space="preserve"> </w:t>
      </w:r>
      <w:r>
        <w:rPr>
          <w:b/>
          <w:bCs/>
        </w:rPr>
        <w:t>Казанский  сельсовет муниципального района</w:t>
      </w:r>
      <w:r>
        <w:t xml:space="preserve"> </w:t>
      </w:r>
      <w:r>
        <w:rPr>
          <w:b/>
          <w:bCs/>
        </w:rPr>
        <w:t>Альшеевский  район Республики Башкортостан:</w:t>
      </w:r>
    </w:p>
    <w:p w:rsidR="00A3459F" w:rsidRDefault="00A3459F" w:rsidP="00A3459F">
      <w:pPr>
        <w:jc w:val="both"/>
        <w:rPr>
          <w:b/>
          <w:bCs/>
        </w:rPr>
      </w:pPr>
    </w:p>
    <w:p w:rsidR="00A3459F" w:rsidRDefault="00A3459F" w:rsidP="00A3459F">
      <w:pPr>
        <w:jc w:val="both"/>
        <w:rPr>
          <w:b/>
          <w:bCs/>
        </w:rPr>
      </w:pPr>
      <w:r>
        <w:t xml:space="preserve">       Председатель комиссии                –  </w:t>
      </w:r>
      <w:proofErr w:type="spellStart"/>
      <w:r>
        <w:t>Юмагузин</w:t>
      </w:r>
      <w:proofErr w:type="spellEnd"/>
      <w:r>
        <w:t xml:space="preserve"> </w:t>
      </w:r>
      <w:proofErr w:type="spellStart"/>
      <w:r>
        <w:t>Виль</w:t>
      </w:r>
      <w:proofErr w:type="spellEnd"/>
      <w:r>
        <w:t xml:space="preserve"> </w:t>
      </w:r>
      <w:proofErr w:type="spellStart"/>
      <w:r>
        <w:t>Фанисович</w:t>
      </w:r>
      <w:proofErr w:type="spellEnd"/>
      <w:proofErr w:type="gramStart"/>
      <w:r>
        <w:t xml:space="preserve"> ,</w:t>
      </w:r>
      <w:proofErr w:type="gramEnd"/>
      <w:r>
        <w:t xml:space="preserve"> глава сельского поселения; </w:t>
      </w:r>
      <w:r>
        <w:rPr>
          <w:b/>
          <w:bCs/>
        </w:rPr>
        <w:t> </w:t>
      </w:r>
    </w:p>
    <w:p w:rsidR="00A3459F" w:rsidRDefault="00A3459F" w:rsidP="00A3459F">
      <w:pPr>
        <w:jc w:val="both"/>
      </w:pPr>
      <w:r>
        <w:t xml:space="preserve"> </w:t>
      </w:r>
      <w:r>
        <w:rPr>
          <w:b/>
          <w:bCs/>
        </w:rPr>
        <w:t>Члены комиссии:</w:t>
      </w:r>
      <w:r>
        <w:t xml:space="preserve"> </w:t>
      </w:r>
      <w:r>
        <w:rPr>
          <w:b/>
          <w:bCs/>
        </w:rPr>
        <w:t> </w:t>
      </w:r>
      <w:r>
        <w:t xml:space="preserve"> </w:t>
      </w:r>
    </w:p>
    <w:p w:rsidR="00A3459F" w:rsidRDefault="00A3459F" w:rsidP="00A3459F">
      <w:pPr>
        <w:jc w:val="both"/>
      </w:pPr>
      <w:r>
        <w:t xml:space="preserve">Гарифуллина Гульдар Минзакировна          –  управляющий делами администрации сельского поселения; </w:t>
      </w:r>
    </w:p>
    <w:p w:rsidR="00A3459F" w:rsidRDefault="00A3459F" w:rsidP="00A3459F">
      <w:pPr>
        <w:jc w:val="both"/>
      </w:pPr>
      <w:proofErr w:type="spellStart"/>
      <w:r>
        <w:t>Ермалаева</w:t>
      </w:r>
      <w:proofErr w:type="spellEnd"/>
      <w:r>
        <w:t xml:space="preserve"> Любовь Николаевна   –   депутат Совета сельского поселения</w:t>
      </w:r>
      <w:proofErr w:type="gramStart"/>
      <w:r>
        <w:t xml:space="preserve"> .</w:t>
      </w:r>
      <w:proofErr w:type="gramEnd"/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right"/>
      </w:pPr>
      <w:r>
        <w:t xml:space="preserve"> Приложение № 2 </w:t>
      </w:r>
    </w:p>
    <w:p w:rsidR="00A3459F" w:rsidRDefault="00A3459F" w:rsidP="00A3459F">
      <w:pPr>
        <w:jc w:val="right"/>
      </w:pPr>
      <w:r>
        <w:t xml:space="preserve">                                                                            к распоряжению главы                                                        № 79 от 20.12.2019 года</w:t>
      </w: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</w:pPr>
    </w:p>
    <w:p w:rsidR="00A3459F" w:rsidRDefault="00A3459F" w:rsidP="00A3459F">
      <w:pPr>
        <w:jc w:val="both"/>
        <w:rPr>
          <w:b/>
        </w:rPr>
      </w:pPr>
    </w:p>
    <w:p w:rsidR="00A3459F" w:rsidRDefault="00A3459F" w:rsidP="00A3459F">
      <w:pPr>
        <w:jc w:val="both"/>
        <w:rPr>
          <w:b/>
          <w:bCs/>
        </w:rPr>
      </w:pPr>
      <w:r>
        <w:rPr>
          <w:b/>
          <w:bCs/>
        </w:rPr>
        <w:t>ПОЛОЖЕНИЕ</w:t>
      </w:r>
    </w:p>
    <w:p w:rsidR="00A3459F" w:rsidRDefault="00A3459F" w:rsidP="00A3459F">
      <w:pPr>
        <w:jc w:val="both"/>
        <w:rPr>
          <w:b/>
        </w:rPr>
      </w:pPr>
      <w:r>
        <w:rPr>
          <w:b/>
        </w:rPr>
        <w:t xml:space="preserve"> о комиссии по охране труда в сельском поселении                       Казанский сельсовет муниципального района Альшеевский  район Республики Башкортостан</w:t>
      </w:r>
    </w:p>
    <w:p w:rsidR="00A3459F" w:rsidRDefault="00A3459F" w:rsidP="00A3459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Общие положения</w:t>
      </w:r>
    </w:p>
    <w:p w:rsidR="00A3459F" w:rsidRDefault="00A3459F" w:rsidP="00A3459F">
      <w:pPr>
        <w:jc w:val="both"/>
      </w:pPr>
      <w:r>
        <w:t xml:space="preserve">1.1.            Положение о комиссии по охране труда (далее – Положение) разработано в соответствии со статьей 218 трудового кодекса Российской Федерации. Комиссия по охране труда (далее – Комиссия) создается,  для организации совместных действий Главы сельского поселения, работников администрации, (далее – работников),  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                                       1.2.            Положение предусматривает:                                                                                       1)      Основные задачи Комиссии;                                                                                           2)      Функции Комиссии;                                                                                                            3)      Права Комиссии;                                                                                                                                             4)      Организация работы Комиссии.                                                                                                 1.3.            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                                                                                                           1.4.           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                                 1.5.            Комиссия в своей деятельности руководствуется законами и иными </w:t>
      </w:r>
      <w:r>
        <w:lastRenderedPageBreak/>
        <w:t xml:space="preserve">нормативными правовыми актами Российской Федерации и Правительства Московской области об охране труда.                                                                                                           1.6.           Положение о комиссии утверждается постановлением Главы сельского поселения, с учетом мнения первичной профсоюзной организации.   </w:t>
      </w:r>
    </w:p>
    <w:p w:rsidR="00A3459F" w:rsidRDefault="00A3459F" w:rsidP="00A3459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Задачи Комиссии</w:t>
      </w:r>
    </w:p>
    <w:p w:rsidR="00A3459F" w:rsidRDefault="00A3459F" w:rsidP="00A3459F">
      <w:pPr>
        <w:jc w:val="both"/>
      </w:pPr>
      <w:r>
        <w:t xml:space="preserve">2.1.            Задачами Комиссии являются:                                                                               1)                 разработка на основе предложений членов Комиссии программы совместных действий: 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                                                                                                       2)                 организация проведения проверок состояния условий и охраны труда на рабочих местах;                                                                                                                               3)                 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                                        4)               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                                                                                                      2.Функции Комиссии   </w:t>
      </w:r>
    </w:p>
    <w:p w:rsidR="00A3459F" w:rsidRDefault="00A3459F" w:rsidP="00A3459F">
      <w:pPr>
        <w:jc w:val="both"/>
      </w:pPr>
      <w:r>
        <w:t xml:space="preserve">2.2.            Функциями Комиссии являются: </w:t>
      </w:r>
    </w:p>
    <w:p w:rsidR="00A3459F" w:rsidRDefault="00A3459F" w:rsidP="00A3459F">
      <w:pPr>
        <w:jc w:val="both"/>
      </w:pPr>
      <w:r>
        <w:t xml:space="preserve">1)                 рассмотрение предложений  Главы сельского поселения, работников, профсоюзной организации для выработки рекомендаций, направленных на улучшение условий и охраны труда работников; </w:t>
      </w:r>
    </w:p>
    <w:p w:rsidR="00A3459F" w:rsidRDefault="00A3459F" w:rsidP="00A3459F">
      <w:pPr>
        <w:jc w:val="both"/>
      </w:pPr>
      <w:r>
        <w:t xml:space="preserve">2)                 оказание содействия Главе сельского поселения в организации обучения работников 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 </w:t>
      </w:r>
    </w:p>
    <w:p w:rsidR="00A3459F" w:rsidRDefault="00A3459F" w:rsidP="00A3459F">
      <w:pPr>
        <w:jc w:val="both"/>
      </w:pPr>
      <w:r>
        <w:t>3)                 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A3459F" w:rsidRDefault="00A3459F" w:rsidP="00A3459F">
      <w:pPr>
        <w:jc w:val="both"/>
      </w:pPr>
      <w:r>
        <w:t xml:space="preserve"> 4)                 доведение до сведения работников, результатов аттестации рабочих мест по условиям труда и сертификации работ по охране труда;</w:t>
      </w:r>
    </w:p>
    <w:p w:rsidR="00A3459F" w:rsidRDefault="00A3459F" w:rsidP="00A3459F">
      <w:pPr>
        <w:jc w:val="both"/>
      </w:pPr>
      <w:r>
        <w:t xml:space="preserve"> 5) 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A3459F" w:rsidRDefault="00A3459F" w:rsidP="00A3459F">
      <w:pPr>
        <w:jc w:val="both"/>
      </w:pPr>
      <w:r>
        <w:t xml:space="preserve"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   </w:t>
      </w:r>
    </w:p>
    <w:p w:rsidR="00A3459F" w:rsidRDefault="00A3459F" w:rsidP="00A3459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Права Комиссии</w:t>
      </w:r>
    </w:p>
    <w:p w:rsidR="00A3459F" w:rsidRDefault="00A3459F" w:rsidP="00A3459F">
      <w:pPr>
        <w:jc w:val="both"/>
      </w:pPr>
      <w:r>
        <w:t>  4.1. Для осуществления возложенных функций Комиссии предоставляются следующие права:</w:t>
      </w:r>
    </w:p>
    <w:p w:rsidR="00A3459F" w:rsidRDefault="00A3459F" w:rsidP="00A3459F">
      <w:pPr>
        <w:jc w:val="both"/>
      </w:pPr>
      <w:r>
        <w:t xml:space="preserve"> 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 </w:t>
      </w:r>
    </w:p>
    <w:p w:rsidR="00A3459F" w:rsidRDefault="00A3459F" w:rsidP="00A3459F">
      <w:pPr>
        <w:jc w:val="both"/>
      </w:pPr>
      <w:r>
        <w:lastRenderedPageBreak/>
        <w:t xml:space="preserve">2) заслушивать на заседаниях Комиссии сообщения Главы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</w:t>
      </w:r>
    </w:p>
    <w:p w:rsidR="00A3459F" w:rsidRDefault="00A3459F" w:rsidP="00A3459F">
      <w:pPr>
        <w:jc w:val="both"/>
      </w:pPr>
      <w: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A3459F" w:rsidRDefault="00A3459F" w:rsidP="00A3459F">
      <w:pPr>
        <w:jc w:val="both"/>
      </w:pPr>
      <w:r>
        <w:t xml:space="preserve"> 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 </w:t>
      </w:r>
    </w:p>
    <w:p w:rsidR="00A3459F" w:rsidRDefault="00A3459F" w:rsidP="00A3459F">
      <w:pPr>
        <w:jc w:val="both"/>
      </w:pPr>
      <w:r>
        <w:t xml:space="preserve"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   </w:t>
      </w:r>
    </w:p>
    <w:p w:rsidR="00A3459F" w:rsidRDefault="00A3459F" w:rsidP="00A3459F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Организация работы Комиссии</w:t>
      </w:r>
    </w:p>
    <w:p w:rsidR="00A3459F" w:rsidRDefault="00A3459F" w:rsidP="00A3459F">
      <w:pPr>
        <w:jc w:val="both"/>
      </w:pPr>
      <w:r>
        <w:t xml:space="preserve">5.1.  Комиссия создается по инициативе Главы сельского поселения из представителей администрации и профсоюзной организации, в количестве 3 человек. </w:t>
      </w:r>
    </w:p>
    <w:p w:rsidR="00A3459F" w:rsidRDefault="00A3459F" w:rsidP="00A3459F">
      <w:pPr>
        <w:jc w:val="both"/>
      </w:pPr>
      <w:r>
        <w:t xml:space="preserve">5.2.  Выдвижение в Комиссию представителей работников организации  осуществляется на основании   представителей администрации – Главой сельского поселения. Состав Комиссии утверждается актом Главы сельского поселения. </w:t>
      </w:r>
    </w:p>
    <w:p w:rsidR="00A3459F" w:rsidRDefault="00A3459F" w:rsidP="00A3459F">
      <w:pPr>
        <w:jc w:val="both"/>
      </w:pPr>
      <w:r>
        <w:t>5.3.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A3459F" w:rsidRDefault="00A3459F" w:rsidP="00A3459F">
      <w:pPr>
        <w:jc w:val="both"/>
      </w:pPr>
      <w:r>
        <w:t xml:space="preserve"> 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  от основной работы. </w:t>
      </w:r>
    </w:p>
    <w:p w:rsidR="00A3459F" w:rsidRDefault="00A3459F" w:rsidP="00A3459F">
      <w:pPr>
        <w:jc w:val="both"/>
      </w:pPr>
      <w:r>
        <w:t xml:space="preserve">5.5.  Комиссия осуществляет свою деятельность в соответствии с разрабатываемым планом работы. </w:t>
      </w:r>
    </w:p>
    <w:p w:rsidR="00A3459F" w:rsidRDefault="00A3459F" w:rsidP="00A3459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5.6.  Обучение членов Комиссии по охране труда, осуществляется не реже 1 раза в 5 лет.  </w:t>
      </w:r>
    </w:p>
    <w:p w:rsidR="0052698E" w:rsidRDefault="0052698E" w:rsidP="00A3459F">
      <w:pPr>
        <w:pStyle w:val="a3"/>
        <w:ind w:left="0" w:firstLine="0"/>
        <w:rPr>
          <w:bCs/>
          <w:sz w:val="28"/>
          <w:szCs w:val="28"/>
        </w:rPr>
      </w:pPr>
    </w:p>
    <w:p w:rsidR="00A3459F" w:rsidRDefault="00A3459F" w:rsidP="00A3459F">
      <w:pPr>
        <w:pStyle w:val="a3"/>
        <w:ind w:left="0" w:firstLine="0"/>
        <w:rPr>
          <w:sz w:val="28"/>
          <w:szCs w:val="28"/>
        </w:rPr>
      </w:pPr>
    </w:p>
    <w:p w:rsidR="0052698E" w:rsidRDefault="0052698E" w:rsidP="00A3459F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A3459F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A3459F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A3459F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1505" w:rsidRDefault="006E1505" w:rsidP="0052698E">
      <w:pPr>
        <w:pStyle w:val="a5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E27EA" w:rsidRPr="0052698E" w:rsidRDefault="00EE27EA">
      <w:pPr>
        <w:rPr>
          <w:sz w:val="28"/>
          <w:szCs w:val="28"/>
        </w:rPr>
      </w:pPr>
    </w:p>
    <w:sectPr w:rsidR="00EE27EA" w:rsidRPr="0052698E" w:rsidSect="00EE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6E2"/>
    <w:multiLevelType w:val="multilevel"/>
    <w:tmpl w:val="AE7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769FF"/>
    <w:multiLevelType w:val="multilevel"/>
    <w:tmpl w:val="8AE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00D6"/>
    <w:multiLevelType w:val="multilevel"/>
    <w:tmpl w:val="6F241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4D06"/>
    <w:multiLevelType w:val="multilevel"/>
    <w:tmpl w:val="59C0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624E2"/>
    <w:multiLevelType w:val="multilevel"/>
    <w:tmpl w:val="57AA7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8E"/>
    <w:rsid w:val="00010C19"/>
    <w:rsid w:val="0052698E"/>
    <w:rsid w:val="00694079"/>
    <w:rsid w:val="006E1505"/>
    <w:rsid w:val="008D7E5E"/>
    <w:rsid w:val="008E58CE"/>
    <w:rsid w:val="00A3459F"/>
    <w:rsid w:val="00E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6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6" w:lineRule="auto"/>
      <w:ind w:left="520" w:firstLine="72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6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698E"/>
    <w:pPr>
      <w:spacing w:after="0" w:line="240" w:lineRule="auto"/>
    </w:pPr>
  </w:style>
  <w:style w:type="paragraph" w:customStyle="1" w:styleId="1">
    <w:name w:val="Без интервала1"/>
    <w:rsid w:val="0052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2020-04-16T07:35:00Z</cp:lastPrinted>
  <dcterms:created xsi:type="dcterms:W3CDTF">2020-04-16T07:35:00Z</dcterms:created>
  <dcterms:modified xsi:type="dcterms:W3CDTF">2020-04-16T07:35:00Z</dcterms:modified>
</cp:coreProperties>
</file>