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E0B" w:rsidRPr="00755087" w:rsidRDefault="009B2E0B" w:rsidP="009B2E0B">
      <w:pPr>
        <w:pStyle w:val="ConsPlusTitle"/>
        <w:ind w:left="8080"/>
        <w:contextualSpacing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755087">
        <w:rPr>
          <w:rFonts w:ascii="Times New Roman" w:hAnsi="Times New Roman"/>
          <w:b w:val="0"/>
          <w:sz w:val="24"/>
          <w:szCs w:val="24"/>
        </w:rPr>
        <w:t xml:space="preserve">Приложение к </w:t>
      </w:r>
      <w:r>
        <w:rPr>
          <w:rFonts w:ascii="Times New Roman" w:hAnsi="Times New Roman" w:cs="Times New Roman"/>
          <w:b w:val="0"/>
          <w:sz w:val="24"/>
          <w:szCs w:val="24"/>
        </w:rPr>
        <w:t>Положению</w:t>
      </w:r>
    </w:p>
    <w:p w:rsidR="009B2E0B" w:rsidRPr="00755087" w:rsidRDefault="009B2E0B" w:rsidP="009B2E0B">
      <w:pPr>
        <w:pStyle w:val="ConsPlusTitle"/>
        <w:ind w:left="8080"/>
        <w:contextualSpacing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755087">
        <w:rPr>
          <w:rFonts w:ascii="Times New Roman" w:hAnsi="Times New Roman" w:cs="Times New Roman"/>
          <w:b w:val="0"/>
          <w:sz w:val="24"/>
          <w:szCs w:val="24"/>
        </w:rPr>
        <w:t xml:space="preserve">о порядке размещения сведений о доходах, расходах, об имуществе </w:t>
      </w:r>
    </w:p>
    <w:p w:rsidR="009B2E0B" w:rsidRPr="00755087" w:rsidRDefault="009B2E0B" w:rsidP="009B2E0B">
      <w:pPr>
        <w:pStyle w:val="ConsPlusTitle"/>
        <w:ind w:left="8080"/>
        <w:contextualSpacing/>
        <w:outlineLvl w:val="0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755087">
        <w:rPr>
          <w:rFonts w:ascii="Times New Roman" w:hAnsi="Times New Roman" w:cs="Times New Roman"/>
          <w:b w:val="0"/>
          <w:sz w:val="24"/>
          <w:szCs w:val="24"/>
        </w:rPr>
        <w:t xml:space="preserve">и обязательствах имущественного характера муниципальных служащих  </w:t>
      </w:r>
      <w:r>
        <w:rPr>
          <w:rFonts w:ascii="Times New Roman" w:hAnsi="Times New Roman" w:cs="Times New Roman"/>
          <w:b w:val="0"/>
          <w:sz w:val="24"/>
          <w:szCs w:val="24"/>
        </w:rPr>
        <w:t>а</w:t>
      </w:r>
      <w:r w:rsidRPr="00755087">
        <w:rPr>
          <w:rFonts w:ascii="Times New Roman" w:hAnsi="Times New Roman" w:cs="Times New Roman"/>
          <w:b w:val="0"/>
          <w:sz w:val="24"/>
          <w:szCs w:val="24"/>
        </w:rPr>
        <w:t xml:space="preserve">дминистрации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сельского поселения Казанский сельсовет </w:t>
      </w:r>
      <w:r w:rsidRPr="00755087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района Альшеевский район и членов их семей на официальном сайте </w:t>
      </w:r>
      <w:r>
        <w:rPr>
          <w:rFonts w:ascii="Times New Roman" w:hAnsi="Times New Roman" w:cs="Times New Roman"/>
          <w:b w:val="0"/>
          <w:sz w:val="24"/>
          <w:szCs w:val="24"/>
        </w:rPr>
        <w:t>сельского поселения Казанский сельсовет</w:t>
      </w:r>
      <w:r w:rsidRPr="00755087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района Альшеевский район Республики Башкортостан </w:t>
      </w:r>
      <w:proofErr w:type="gramEnd"/>
    </w:p>
    <w:p w:rsidR="00C062E0" w:rsidRDefault="00C062E0" w:rsidP="009B2E0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B2E0B" w:rsidRPr="00EE7265" w:rsidRDefault="009B2E0B" w:rsidP="009B2E0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EE7265">
        <w:rPr>
          <w:rFonts w:ascii="Times New Roman" w:hAnsi="Times New Roman"/>
          <w:b/>
          <w:sz w:val="24"/>
          <w:szCs w:val="24"/>
        </w:rPr>
        <w:t>С</w:t>
      </w:r>
      <w:proofErr w:type="gramEnd"/>
      <w:r w:rsidRPr="00EE7265">
        <w:rPr>
          <w:rFonts w:ascii="Times New Roman" w:hAnsi="Times New Roman"/>
          <w:b/>
          <w:sz w:val="24"/>
          <w:szCs w:val="24"/>
        </w:rPr>
        <w:t xml:space="preserve"> В Е Д Е Н И Я</w:t>
      </w:r>
    </w:p>
    <w:p w:rsidR="00725E2D" w:rsidRDefault="00725E2D" w:rsidP="00725E2D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доходах, расходах, об имуществе и обязательствах имущественного характера депутатов Совета  сельского поселения Казанский сельсовет муниципального района Альшеевский район и членов их семей за пери</w:t>
      </w:r>
      <w:r w:rsidR="00F67C85">
        <w:rPr>
          <w:rFonts w:ascii="Times New Roman" w:hAnsi="Times New Roman" w:cs="Times New Roman"/>
          <w:b/>
          <w:sz w:val="24"/>
          <w:szCs w:val="24"/>
        </w:rPr>
        <w:t>од с 1 января по 31 декабря 201</w:t>
      </w:r>
      <w:r w:rsidR="00091F37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 для размещения на официальном сайте администрации  сельского поселения Казанский сельсовет  муниципального района Альшеевский район </w:t>
      </w:r>
      <w:proofErr w:type="gramEnd"/>
    </w:p>
    <w:p w:rsidR="009B2E0B" w:rsidRPr="00EE7265" w:rsidRDefault="009B2E0B" w:rsidP="009B2E0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6222" w:type="dxa"/>
        <w:tblInd w:w="-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46"/>
        <w:gridCol w:w="1701"/>
        <w:gridCol w:w="1985"/>
        <w:gridCol w:w="1275"/>
        <w:gridCol w:w="1134"/>
        <w:gridCol w:w="2127"/>
        <w:gridCol w:w="992"/>
        <w:gridCol w:w="851"/>
        <w:gridCol w:w="1842"/>
        <w:gridCol w:w="2128"/>
        <w:gridCol w:w="991"/>
        <w:gridCol w:w="750"/>
      </w:tblGrid>
      <w:tr w:rsidR="009B2E0B" w:rsidRPr="00351A9D" w:rsidTr="00EF2026">
        <w:tc>
          <w:tcPr>
            <w:tcW w:w="446" w:type="dxa"/>
            <w:vMerge w:val="restart"/>
            <w:shd w:val="clear" w:color="auto" w:fill="auto"/>
          </w:tcPr>
          <w:p w:rsidR="009B2E0B" w:rsidRPr="00351A9D" w:rsidRDefault="009B2E0B" w:rsidP="00704AE8">
            <w:pPr>
              <w:pStyle w:val="ConsPlusNormal"/>
              <w:widowControl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A9D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351A9D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351A9D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351A9D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  <w:shd w:val="clear" w:color="auto" w:fill="auto"/>
          </w:tcPr>
          <w:p w:rsidR="009B2E0B" w:rsidRPr="00351A9D" w:rsidRDefault="009B2E0B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A9D">
              <w:rPr>
                <w:rFonts w:ascii="Times New Roman" w:hAnsi="Times New Roman" w:cs="Times New Roman"/>
                <w:sz w:val="18"/>
                <w:szCs w:val="18"/>
              </w:rPr>
              <w:t>Фамилия, инициалы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9B2E0B" w:rsidRPr="00351A9D" w:rsidRDefault="009B2E0B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A9D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1275" w:type="dxa"/>
            <w:vMerge w:val="restart"/>
          </w:tcPr>
          <w:p w:rsidR="009B2E0B" w:rsidRPr="00351A9D" w:rsidRDefault="009B2E0B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A9D">
              <w:rPr>
                <w:rFonts w:ascii="Times New Roman" w:hAnsi="Times New Roman" w:cs="Times New Roman"/>
                <w:sz w:val="18"/>
                <w:szCs w:val="18"/>
              </w:rPr>
              <w:t>Общая сумма декларированного годового дохода за 2015 г. (руб.)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B2E0B" w:rsidRPr="00351A9D" w:rsidRDefault="009B2E0B" w:rsidP="00704AE8">
            <w:pPr>
              <w:pStyle w:val="ConsPlusNormal"/>
              <w:widowControl/>
              <w:tabs>
                <w:tab w:val="left" w:pos="1168"/>
              </w:tabs>
              <w:ind w:left="-10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Источники получения средств, за счет которых совершены сделки по приобретению имущества</w:t>
            </w:r>
          </w:p>
        </w:tc>
        <w:tc>
          <w:tcPr>
            <w:tcW w:w="3970" w:type="dxa"/>
            <w:gridSpan w:val="3"/>
            <w:shd w:val="clear" w:color="auto" w:fill="auto"/>
          </w:tcPr>
          <w:p w:rsidR="009B2E0B" w:rsidRPr="00351A9D" w:rsidRDefault="009B2E0B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A9D">
              <w:rPr>
                <w:rFonts w:ascii="Times New Roman" w:hAnsi="Times New Roman" w:cs="Times New Roman"/>
                <w:sz w:val="18"/>
                <w:szCs w:val="18"/>
              </w:rPr>
              <w:t xml:space="preserve">Перечень объектов недвижимого имущества, принадлежащих на праве собственности 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9B2E0B" w:rsidRPr="00351A9D" w:rsidRDefault="009B2E0B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A9D">
              <w:rPr>
                <w:rFonts w:ascii="Times New Roman" w:hAnsi="Times New Roman" w:cs="Times New Roman"/>
                <w:sz w:val="18"/>
                <w:szCs w:val="18"/>
              </w:rPr>
              <w:t xml:space="preserve">Перечень транспортных средств, принадлежащих на праве собственности (вид, марка) </w:t>
            </w:r>
          </w:p>
        </w:tc>
        <w:tc>
          <w:tcPr>
            <w:tcW w:w="3869" w:type="dxa"/>
            <w:gridSpan w:val="3"/>
            <w:shd w:val="clear" w:color="auto" w:fill="auto"/>
          </w:tcPr>
          <w:p w:rsidR="009B2E0B" w:rsidRPr="00351A9D" w:rsidRDefault="009B2E0B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A9D">
              <w:rPr>
                <w:rFonts w:ascii="Times New Roman" w:hAnsi="Times New Roman" w:cs="Times New Roman"/>
                <w:sz w:val="18"/>
                <w:szCs w:val="18"/>
              </w:rPr>
              <w:t xml:space="preserve">Перечень объектов недвижимого имущества, находящихся в пользовании </w:t>
            </w:r>
          </w:p>
        </w:tc>
      </w:tr>
      <w:tr w:rsidR="009B2E0B" w:rsidRPr="00351A9D" w:rsidTr="00E5136B">
        <w:tc>
          <w:tcPr>
            <w:tcW w:w="446" w:type="dxa"/>
            <w:vMerge/>
            <w:shd w:val="clear" w:color="auto" w:fill="auto"/>
          </w:tcPr>
          <w:p w:rsidR="009B2E0B" w:rsidRPr="00351A9D" w:rsidRDefault="009B2E0B" w:rsidP="00704AE8">
            <w:pPr>
              <w:pStyle w:val="ConsPlusNormal"/>
              <w:widowControl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B2E0B" w:rsidRPr="00351A9D" w:rsidRDefault="009B2E0B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9B2E0B" w:rsidRPr="00351A9D" w:rsidRDefault="009B2E0B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9B2E0B" w:rsidRPr="00351A9D" w:rsidRDefault="009B2E0B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B2E0B" w:rsidRPr="00351A9D" w:rsidRDefault="009B2E0B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9B2E0B" w:rsidRPr="00351A9D" w:rsidRDefault="009B2E0B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A9D">
              <w:rPr>
                <w:rFonts w:ascii="Times New Roman" w:hAnsi="Times New Roman" w:cs="Times New Roman"/>
                <w:sz w:val="18"/>
                <w:szCs w:val="18"/>
              </w:rPr>
              <w:t xml:space="preserve">Вид объектов недвижимости </w:t>
            </w:r>
          </w:p>
        </w:tc>
        <w:tc>
          <w:tcPr>
            <w:tcW w:w="992" w:type="dxa"/>
            <w:shd w:val="clear" w:color="auto" w:fill="auto"/>
          </w:tcPr>
          <w:p w:rsidR="009B2E0B" w:rsidRPr="00351A9D" w:rsidRDefault="009B2E0B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A9D">
              <w:rPr>
                <w:rFonts w:ascii="Times New Roman" w:hAnsi="Times New Roman" w:cs="Times New Roman"/>
                <w:sz w:val="18"/>
                <w:szCs w:val="18"/>
              </w:rPr>
              <w:t>Площадь (кв.м.)</w:t>
            </w:r>
          </w:p>
        </w:tc>
        <w:tc>
          <w:tcPr>
            <w:tcW w:w="851" w:type="dxa"/>
            <w:shd w:val="clear" w:color="auto" w:fill="auto"/>
          </w:tcPr>
          <w:p w:rsidR="009B2E0B" w:rsidRPr="00351A9D" w:rsidRDefault="009B2E0B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A9D">
              <w:rPr>
                <w:rFonts w:ascii="Times New Roman" w:hAnsi="Times New Roman" w:cs="Times New Roman"/>
                <w:sz w:val="18"/>
                <w:szCs w:val="18"/>
              </w:rPr>
              <w:t xml:space="preserve">Страна расположения </w:t>
            </w:r>
          </w:p>
        </w:tc>
        <w:tc>
          <w:tcPr>
            <w:tcW w:w="1842" w:type="dxa"/>
            <w:vMerge/>
            <w:shd w:val="clear" w:color="auto" w:fill="auto"/>
          </w:tcPr>
          <w:p w:rsidR="009B2E0B" w:rsidRPr="00351A9D" w:rsidRDefault="009B2E0B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shd w:val="clear" w:color="auto" w:fill="auto"/>
          </w:tcPr>
          <w:p w:rsidR="009B2E0B" w:rsidRPr="00351A9D" w:rsidRDefault="009B2E0B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A9D">
              <w:rPr>
                <w:rFonts w:ascii="Times New Roman" w:hAnsi="Times New Roman" w:cs="Times New Roman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91" w:type="dxa"/>
            <w:shd w:val="clear" w:color="auto" w:fill="auto"/>
          </w:tcPr>
          <w:p w:rsidR="009B2E0B" w:rsidRPr="00351A9D" w:rsidRDefault="009B2E0B" w:rsidP="00704AE8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A9D">
              <w:rPr>
                <w:rFonts w:ascii="Times New Roman" w:hAnsi="Times New Roman" w:cs="Times New Roman"/>
                <w:sz w:val="18"/>
                <w:szCs w:val="18"/>
              </w:rPr>
              <w:t>Площадь (кв.м.)</w:t>
            </w:r>
          </w:p>
        </w:tc>
        <w:tc>
          <w:tcPr>
            <w:tcW w:w="750" w:type="dxa"/>
            <w:shd w:val="clear" w:color="auto" w:fill="auto"/>
          </w:tcPr>
          <w:p w:rsidR="009B2E0B" w:rsidRPr="00351A9D" w:rsidRDefault="009B2E0B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A9D">
              <w:rPr>
                <w:rFonts w:ascii="Times New Roman" w:hAnsi="Times New Roman" w:cs="Times New Roman"/>
                <w:sz w:val="18"/>
                <w:szCs w:val="18"/>
              </w:rPr>
              <w:t xml:space="preserve">Страна расположения </w:t>
            </w:r>
          </w:p>
        </w:tc>
      </w:tr>
      <w:tr w:rsidR="009B2E0B" w:rsidRPr="00351A9D" w:rsidTr="00E5136B">
        <w:tc>
          <w:tcPr>
            <w:tcW w:w="446" w:type="dxa"/>
            <w:shd w:val="clear" w:color="auto" w:fill="auto"/>
          </w:tcPr>
          <w:p w:rsidR="009B2E0B" w:rsidRPr="00351A9D" w:rsidRDefault="009B2E0B" w:rsidP="00704AE8">
            <w:pPr>
              <w:pStyle w:val="ConsPlusNormal"/>
              <w:widowControl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A9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9B2E0B" w:rsidRPr="00351A9D" w:rsidRDefault="009B2E0B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A9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9B2E0B" w:rsidRPr="00351A9D" w:rsidRDefault="009B2E0B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A9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:rsidR="009B2E0B" w:rsidRPr="00351A9D" w:rsidRDefault="009B2E0B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A9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9B2E0B" w:rsidRPr="00351A9D" w:rsidRDefault="009B2E0B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127" w:type="dxa"/>
            <w:shd w:val="clear" w:color="auto" w:fill="auto"/>
          </w:tcPr>
          <w:p w:rsidR="009B2E0B" w:rsidRPr="00351A9D" w:rsidRDefault="009B2E0B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9B2E0B" w:rsidRPr="00351A9D" w:rsidRDefault="009B2E0B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9B2E0B" w:rsidRPr="00351A9D" w:rsidRDefault="009B2E0B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842" w:type="dxa"/>
            <w:shd w:val="clear" w:color="auto" w:fill="auto"/>
          </w:tcPr>
          <w:p w:rsidR="009B2E0B" w:rsidRPr="00351A9D" w:rsidRDefault="009B2E0B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128" w:type="dxa"/>
            <w:shd w:val="clear" w:color="auto" w:fill="auto"/>
          </w:tcPr>
          <w:p w:rsidR="009B2E0B" w:rsidRPr="00351A9D" w:rsidRDefault="009B2E0B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1" w:type="dxa"/>
            <w:shd w:val="clear" w:color="auto" w:fill="auto"/>
          </w:tcPr>
          <w:p w:rsidR="009B2E0B" w:rsidRPr="00351A9D" w:rsidRDefault="009B2E0B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50" w:type="dxa"/>
            <w:shd w:val="clear" w:color="auto" w:fill="auto"/>
          </w:tcPr>
          <w:p w:rsidR="009B2E0B" w:rsidRPr="00351A9D" w:rsidRDefault="009B2E0B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615000" w:rsidRPr="00351A9D" w:rsidTr="00E5136B">
        <w:tc>
          <w:tcPr>
            <w:tcW w:w="446" w:type="dxa"/>
            <w:shd w:val="clear" w:color="auto" w:fill="auto"/>
          </w:tcPr>
          <w:p w:rsidR="00615000" w:rsidRPr="00351A9D" w:rsidRDefault="00615000" w:rsidP="00704AE8">
            <w:pPr>
              <w:pStyle w:val="ConsPlusNormal"/>
              <w:widowControl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15000" w:rsidRPr="00351A9D" w:rsidRDefault="00615000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67C85">
              <w:rPr>
                <w:rFonts w:ascii="Times New Roman" w:hAnsi="Times New Roman" w:cs="Times New Roman"/>
                <w:b/>
                <w:sz w:val="18"/>
                <w:szCs w:val="18"/>
              </w:rPr>
              <w:t>Юмагузин</w:t>
            </w:r>
            <w:proofErr w:type="spellEnd"/>
            <w:r w:rsidRPr="00F67C8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В.Ф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615000" w:rsidRPr="00351A9D" w:rsidRDefault="00615000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Глава сельского поселения</w:t>
            </w:r>
          </w:p>
        </w:tc>
        <w:tc>
          <w:tcPr>
            <w:tcW w:w="1275" w:type="dxa"/>
          </w:tcPr>
          <w:p w:rsidR="00615000" w:rsidRPr="00351A9D" w:rsidRDefault="001C4DF1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654861,60</w:t>
            </w:r>
          </w:p>
        </w:tc>
        <w:tc>
          <w:tcPr>
            <w:tcW w:w="1134" w:type="dxa"/>
            <w:shd w:val="clear" w:color="auto" w:fill="auto"/>
          </w:tcPr>
          <w:p w:rsidR="00615000" w:rsidRDefault="00615000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7" w:type="dxa"/>
            <w:shd w:val="clear" w:color="auto" w:fill="auto"/>
          </w:tcPr>
          <w:p w:rsidR="00615000" w:rsidRDefault="00615000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(пай)</w:t>
            </w:r>
          </w:p>
        </w:tc>
        <w:tc>
          <w:tcPr>
            <w:tcW w:w="992" w:type="dxa"/>
            <w:shd w:val="clear" w:color="auto" w:fill="auto"/>
          </w:tcPr>
          <w:p w:rsidR="00615000" w:rsidRDefault="00615000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61980,8</w:t>
            </w:r>
          </w:p>
        </w:tc>
        <w:tc>
          <w:tcPr>
            <w:tcW w:w="851" w:type="dxa"/>
            <w:shd w:val="clear" w:color="auto" w:fill="auto"/>
          </w:tcPr>
          <w:p w:rsidR="00615000" w:rsidRDefault="00615000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615000" w:rsidRDefault="00615000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легковой ВАЗ 21140</w:t>
            </w:r>
          </w:p>
        </w:tc>
        <w:tc>
          <w:tcPr>
            <w:tcW w:w="2128" w:type="dxa"/>
            <w:shd w:val="clear" w:color="auto" w:fill="auto"/>
          </w:tcPr>
          <w:p w:rsidR="00615000" w:rsidRDefault="00615000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1" w:type="dxa"/>
            <w:shd w:val="clear" w:color="auto" w:fill="auto"/>
          </w:tcPr>
          <w:p w:rsidR="00615000" w:rsidRDefault="00615000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3528</w:t>
            </w:r>
          </w:p>
        </w:tc>
        <w:tc>
          <w:tcPr>
            <w:tcW w:w="750" w:type="dxa"/>
            <w:shd w:val="clear" w:color="auto" w:fill="auto"/>
          </w:tcPr>
          <w:p w:rsidR="00615000" w:rsidRDefault="00615000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</w:tr>
      <w:tr w:rsidR="00615000" w:rsidRPr="00351A9D" w:rsidTr="00E5136B">
        <w:tc>
          <w:tcPr>
            <w:tcW w:w="446" w:type="dxa"/>
            <w:shd w:val="clear" w:color="auto" w:fill="auto"/>
          </w:tcPr>
          <w:p w:rsidR="00615000" w:rsidRDefault="00615000" w:rsidP="00704AE8">
            <w:pPr>
              <w:pStyle w:val="ConsPlusNormal"/>
              <w:widowControl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615000" w:rsidRDefault="00615000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615000" w:rsidRDefault="00615000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615000" w:rsidRDefault="00615000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15000" w:rsidRDefault="00615000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615000" w:rsidRDefault="00615000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(пай)</w:t>
            </w:r>
          </w:p>
        </w:tc>
        <w:tc>
          <w:tcPr>
            <w:tcW w:w="992" w:type="dxa"/>
            <w:shd w:val="clear" w:color="auto" w:fill="auto"/>
          </w:tcPr>
          <w:p w:rsidR="00615000" w:rsidRDefault="00615000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61980,8</w:t>
            </w:r>
          </w:p>
        </w:tc>
        <w:tc>
          <w:tcPr>
            <w:tcW w:w="851" w:type="dxa"/>
            <w:shd w:val="clear" w:color="auto" w:fill="auto"/>
          </w:tcPr>
          <w:p w:rsidR="00615000" w:rsidRDefault="00615000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615000" w:rsidRDefault="00615000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трактор МТЗ-80</w:t>
            </w:r>
          </w:p>
        </w:tc>
        <w:tc>
          <w:tcPr>
            <w:tcW w:w="2128" w:type="dxa"/>
            <w:shd w:val="clear" w:color="auto" w:fill="auto"/>
          </w:tcPr>
          <w:p w:rsidR="00615000" w:rsidRDefault="00615000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(пай)</w:t>
            </w:r>
          </w:p>
        </w:tc>
        <w:tc>
          <w:tcPr>
            <w:tcW w:w="991" w:type="dxa"/>
            <w:shd w:val="clear" w:color="auto" w:fill="auto"/>
          </w:tcPr>
          <w:p w:rsidR="00615000" w:rsidRDefault="00615000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61980,8</w:t>
            </w:r>
          </w:p>
        </w:tc>
        <w:tc>
          <w:tcPr>
            <w:tcW w:w="750" w:type="dxa"/>
            <w:shd w:val="clear" w:color="auto" w:fill="auto"/>
          </w:tcPr>
          <w:p w:rsidR="00615000" w:rsidRDefault="00615000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</w:tr>
      <w:tr w:rsidR="00615000" w:rsidRPr="00351A9D" w:rsidTr="00E5136B">
        <w:tc>
          <w:tcPr>
            <w:tcW w:w="446" w:type="dxa"/>
            <w:shd w:val="clear" w:color="auto" w:fill="auto"/>
          </w:tcPr>
          <w:p w:rsidR="00615000" w:rsidRDefault="00615000" w:rsidP="00704AE8">
            <w:pPr>
              <w:pStyle w:val="ConsPlusNormal"/>
              <w:widowControl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615000" w:rsidRDefault="00615000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615000" w:rsidRDefault="00615000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615000" w:rsidRDefault="00615000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15000" w:rsidRDefault="00615000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615000" w:rsidRDefault="00615000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615000" w:rsidRDefault="00615000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61,6</w:t>
            </w:r>
          </w:p>
        </w:tc>
        <w:tc>
          <w:tcPr>
            <w:tcW w:w="851" w:type="dxa"/>
            <w:shd w:val="clear" w:color="auto" w:fill="auto"/>
          </w:tcPr>
          <w:p w:rsidR="00615000" w:rsidRDefault="00615000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615000" w:rsidRDefault="00615000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shd w:val="clear" w:color="auto" w:fill="auto"/>
          </w:tcPr>
          <w:p w:rsidR="00615000" w:rsidRDefault="00615000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1" w:type="dxa"/>
            <w:shd w:val="clear" w:color="auto" w:fill="auto"/>
          </w:tcPr>
          <w:p w:rsidR="00615000" w:rsidRDefault="00615000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</w:t>
            </w:r>
          </w:p>
        </w:tc>
        <w:tc>
          <w:tcPr>
            <w:tcW w:w="750" w:type="dxa"/>
            <w:shd w:val="clear" w:color="auto" w:fill="auto"/>
          </w:tcPr>
          <w:p w:rsidR="00615000" w:rsidRDefault="00615000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</w:tr>
      <w:tr w:rsidR="001C4DF1" w:rsidRPr="00351A9D" w:rsidTr="00E5136B">
        <w:tc>
          <w:tcPr>
            <w:tcW w:w="446" w:type="dxa"/>
            <w:shd w:val="clear" w:color="auto" w:fill="auto"/>
          </w:tcPr>
          <w:p w:rsidR="001C4DF1" w:rsidRDefault="001C4DF1" w:rsidP="00704AE8">
            <w:pPr>
              <w:pStyle w:val="ConsPlusNormal"/>
              <w:widowControl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1C4DF1" w:rsidRDefault="001C4DF1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1C4DF1" w:rsidRDefault="001C4DF1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1C4DF1" w:rsidRDefault="001C4DF1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1C4DF1" w:rsidRDefault="001C4DF1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1C4DF1" w:rsidRDefault="001C4DF1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1C4DF1" w:rsidRDefault="001C4DF1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129,0</w:t>
            </w:r>
          </w:p>
        </w:tc>
        <w:tc>
          <w:tcPr>
            <w:tcW w:w="851" w:type="dxa"/>
            <w:shd w:val="clear" w:color="auto" w:fill="auto"/>
          </w:tcPr>
          <w:p w:rsidR="001C4DF1" w:rsidRDefault="001C4DF1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1C4DF1" w:rsidRDefault="001C4DF1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shd w:val="clear" w:color="auto" w:fill="auto"/>
          </w:tcPr>
          <w:p w:rsidR="001C4DF1" w:rsidRDefault="001C4DF1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1" w:type="dxa"/>
            <w:shd w:val="clear" w:color="auto" w:fill="auto"/>
          </w:tcPr>
          <w:p w:rsidR="001C4DF1" w:rsidRDefault="001C4DF1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129,0</w:t>
            </w:r>
          </w:p>
        </w:tc>
        <w:tc>
          <w:tcPr>
            <w:tcW w:w="750" w:type="dxa"/>
            <w:shd w:val="clear" w:color="auto" w:fill="auto"/>
          </w:tcPr>
          <w:p w:rsidR="001C4DF1" w:rsidRDefault="001C4DF1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</w:tr>
      <w:tr w:rsidR="00EF2026" w:rsidRPr="00351A9D" w:rsidTr="00E5136B">
        <w:tc>
          <w:tcPr>
            <w:tcW w:w="446" w:type="dxa"/>
            <w:shd w:val="clear" w:color="auto" w:fill="auto"/>
          </w:tcPr>
          <w:p w:rsidR="00EF2026" w:rsidRDefault="00C062E0" w:rsidP="00704AE8">
            <w:pPr>
              <w:pStyle w:val="ConsPlusNormal"/>
              <w:widowControl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1701" w:type="dxa"/>
            <w:shd w:val="clear" w:color="auto" w:fill="auto"/>
          </w:tcPr>
          <w:p w:rsidR="00EF2026" w:rsidRPr="004428AB" w:rsidRDefault="00EF2026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28AB">
              <w:rPr>
                <w:rFonts w:ascii="Times New Roman" w:hAnsi="Times New Roman" w:cs="Times New Roman"/>
                <w:sz w:val="18"/>
                <w:szCs w:val="18"/>
              </w:rPr>
              <w:t>Юмагузина Ф.Т.</w:t>
            </w:r>
          </w:p>
        </w:tc>
        <w:tc>
          <w:tcPr>
            <w:tcW w:w="1985" w:type="dxa"/>
            <w:shd w:val="clear" w:color="auto" w:fill="auto"/>
          </w:tcPr>
          <w:p w:rsidR="00EF2026" w:rsidRDefault="00EF2026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275" w:type="dxa"/>
          </w:tcPr>
          <w:p w:rsidR="00EF2026" w:rsidRDefault="001C4DF1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271613,73</w:t>
            </w:r>
          </w:p>
        </w:tc>
        <w:tc>
          <w:tcPr>
            <w:tcW w:w="1134" w:type="dxa"/>
            <w:shd w:val="clear" w:color="auto" w:fill="auto"/>
          </w:tcPr>
          <w:p w:rsidR="00EF2026" w:rsidRDefault="00EF2026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7" w:type="dxa"/>
            <w:shd w:val="clear" w:color="auto" w:fill="auto"/>
          </w:tcPr>
          <w:p w:rsidR="00EF2026" w:rsidRDefault="00EF2026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(пай)</w:t>
            </w:r>
          </w:p>
        </w:tc>
        <w:tc>
          <w:tcPr>
            <w:tcW w:w="992" w:type="dxa"/>
            <w:shd w:val="clear" w:color="auto" w:fill="auto"/>
          </w:tcPr>
          <w:p w:rsidR="00EF2026" w:rsidRDefault="00EF2026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61980,8</w:t>
            </w:r>
          </w:p>
        </w:tc>
        <w:tc>
          <w:tcPr>
            <w:tcW w:w="851" w:type="dxa"/>
            <w:shd w:val="clear" w:color="auto" w:fill="auto"/>
          </w:tcPr>
          <w:p w:rsidR="00EF2026" w:rsidRDefault="00EF2026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EF2026" w:rsidRDefault="00EF2026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трактор Т-70</w:t>
            </w:r>
          </w:p>
        </w:tc>
        <w:tc>
          <w:tcPr>
            <w:tcW w:w="2128" w:type="dxa"/>
            <w:shd w:val="clear" w:color="auto" w:fill="auto"/>
          </w:tcPr>
          <w:p w:rsidR="00EF2026" w:rsidRDefault="00EF2026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(пай)</w:t>
            </w:r>
          </w:p>
        </w:tc>
        <w:tc>
          <w:tcPr>
            <w:tcW w:w="991" w:type="dxa"/>
            <w:shd w:val="clear" w:color="auto" w:fill="auto"/>
          </w:tcPr>
          <w:p w:rsidR="00EF2026" w:rsidRDefault="00EF2026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61980,8</w:t>
            </w:r>
          </w:p>
        </w:tc>
        <w:tc>
          <w:tcPr>
            <w:tcW w:w="750" w:type="dxa"/>
            <w:shd w:val="clear" w:color="auto" w:fill="auto"/>
          </w:tcPr>
          <w:p w:rsidR="00EF2026" w:rsidRDefault="00EF2026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</w:tr>
      <w:tr w:rsidR="00EF2026" w:rsidRPr="00351A9D" w:rsidTr="00E5136B">
        <w:tc>
          <w:tcPr>
            <w:tcW w:w="446" w:type="dxa"/>
            <w:shd w:val="clear" w:color="auto" w:fill="auto"/>
          </w:tcPr>
          <w:p w:rsidR="00EF2026" w:rsidRDefault="00EF2026" w:rsidP="00704AE8">
            <w:pPr>
              <w:pStyle w:val="ConsPlusNormal"/>
              <w:widowControl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EF2026" w:rsidRPr="004428AB" w:rsidRDefault="00EF2026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EF2026" w:rsidRDefault="00EF2026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EF2026" w:rsidRDefault="00EF2026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F2026" w:rsidRDefault="00EF2026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EF2026" w:rsidRDefault="00EF2026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EF2026" w:rsidRDefault="00EF2026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</w:t>
            </w:r>
          </w:p>
        </w:tc>
        <w:tc>
          <w:tcPr>
            <w:tcW w:w="851" w:type="dxa"/>
            <w:shd w:val="clear" w:color="auto" w:fill="auto"/>
          </w:tcPr>
          <w:p w:rsidR="00EF2026" w:rsidRDefault="00EF2026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EF2026" w:rsidRDefault="00EF2026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shd w:val="clear" w:color="auto" w:fill="auto"/>
          </w:tcPr>
          <w:p w:rsidR="00EF2026" w:rsidRDefault="00EF2026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(пай)</w:t>
            </w:r>
          </w:p>
        </w:tc>
        <w:tc>
          <w:tcPr>
            <w:tcW w:w="991" w:type="dxa"/>
            <w:shd w:val="clear" w:color="auto" w:fill="auto"/>
          </w:tcPr>
          <w:p w:rsidR="00EF2026" w:rsidRDefault="00EF2026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61980,8</w:t>
            </w:r>
          </w:p>
        </w:tc>
        <w:tc>
          <w:tcPr>
            <w:tcW w:w="750" w:type="dxa"/>
            <w:shd w:val="clear" w:color="auto" w:fill="auto"/>
          </w:tcPr>
          <w:p w:rsidR="00EF2026" w:rsidRDefault="00EF2026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</w:tr>
      <w:tr w:rsidR="00EF2026" w:rsidRPr="00351A9D" w:rsidTr="00E5136B">
        <w:tc>
          <w:tcPr>
            <w:tcW w:w="446" w:type="dxa"/>
            <w:shd w:val="clear" w:color="auto" w:fill="auto"/>
          </w:tcPr>
          <w:p w:rsidR="00EF2026" w:rsidRDefault="00EF2026" w:rsidP="00704AE8">
            <w:pPr>
              <w:pStyle w:val="ConsPlusNormal"/>
              <w:widowControl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EF2026" w:rsidRPr="004428AB" w:rsidRDefault="00EF2026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EF2026" w:rsidRDefault="00EF2026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EF2026" w:rsidRDefault="00EF2026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F2026" w:rsidRDefault="00EF2026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EF2026" w:rsidRDefault="00EF2026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EF2026" w:rsidRDefault="00EF2026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EF2026" w:rsidRDefault="00EF2026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EF2026" w:rsidRDefault="00EF2026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shd w:val="clear" w:color="auto" w:fill="auto"/>
          </w:tcPr>
          <w:p w:rsidR="00EF2026" w:rsidRDefault="00EF2026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1" w:type="dxa"/>
            <w:shd w:val="clear" w:color="auto" w:fill="auto"/>
          </w:tcPr>
          <w:p w:rsidR="00EF2026" w:rsidRDefault="00EF2026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61,6</w:t>
            </w:r>
          </w:p>
        </w:tc>
        <w:tc>
          <w:tcPr>
            <w:tcW w:w="750" w:type="dxa"/>
            <w:shd w:val="clear" w:color="auto" w:fill="auto"/>
          </w:tcPr>
          <w:p w:rsidR="00EF2026" w:rsidRDefault="00EF2026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</w:tr>
      <w:tr w:rsidR="00EF2026" w:rsidRPr="00351A9D" w:rsidTr="00E5136B">
        <w:tc>
          <w:tcPr>
            <w:tcW w:w="446" w:type="dxa"/>
            <w:shd w:val="clear" w:color="auto" w:fill="auto"/>
          </w:tcPr>
          <w:p w:rsidR="00EF2026" w:rsidRDefault="00C062E0" w:rsidP="00704AE8">
            <w:pPr>
              <w:pStyle w:val="ConsPlusNormal"/>
              <w:widowControl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</w:t>
            </w:r>
          </w:p>
        </w:tc>
        <w:tc>
          <w:tcPr>
            <w:tcW w:w="1701" w:type="dxa"/>
            <w:shd w:val="clear" w:color="auto" w:fill="auto"/>
          </w:tcPr>
          <w:p w:rsidR="00EF2026" w:rsidRPr="004428AB" w:rsidRDefault="00EF2026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428AB">
              <w:rPr>
                <w:rFonts w:ascii="Times New Roman" w:hAnsi="Times New Roman" w:cs="Times New Roman"/>
                <w:sz w:val="18"/>
                <w:szCs w:val="18"/>
              </w:rPr>
              <w:t>Юмагузин</w:t>
            </w:r>
            <w:proofErr w:type="spellEnd"/>
            <w:r w:rsidRPr="004428AB">
              <w:rPr>
                <w:rFonts w:ascii="Times New Roman" w:hAnsi="Times New Roman" w:cs="Times New Roman"/>
                <w:sz w:val="18"/>
                <w:szCs w:val="18"/>
              </w:rPr>
              <w:t xml:space="preserve"> У.В.</w:t>
            </w:r>
          </w:p>
        </w:tc>
        <w:tc>
          <w:tcPr>
            <w:tcW w:w="1985" w:type="dxa"/>
            <w:shd w:val="clear" w:color="auto" w:fill="auto"/>
          </w:tcPr>
          <w:p w:rsidR="00EF2026" w:rsidRDefault="00EF2026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</w:tc>
        <w:tc>
          <w:tcPr>
            <w:tcW w:w="1275" w:type="dxa"/>
          </w:tcPr>
          <w:p w:rsidR="00EF2026" w:rsidRDefault="00EF2026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F2026" w:rsidRDefault="00EF2026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7" w:type="dxa"/>
            <w:shd w:val="clear" w:color="auto" w:fill="auto"/>
          </w:tcPr>
          <w:p w:rsidR="00EF2026" w:rsidRDefault="00EF2026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F2026" w:rsidRDefault="00EF2026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F2026" w:rsidRDefault="00EF2026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EF2026" w:rsidRDefault="00EF2026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8" w:type="dxa"/>
            <w:shd w:val="clear" w:color="auto" w:fill="auto"/>
          </w:tcPr>
          <w:p w:rsidR="00EF2026" w:rsidRDefault="00EF2026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1" w:type="dxa"/>
            <w:shd w:val="clear" w:color="auto" w:fill="auto"/>
          </w:tcPr>
          <w:p w:rsidR="00EF2026" w:rsidRDefault="00EF2026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3528</w:t>
            </w:r>
          </w:p>
        </w:tc>
        <w:tc>
          <w:tcPr>
            <w:tcW w:w="750" w:type="dxa"/>
            <w:shd w:val="clear" w:color="auto" w:fill="auto"/>
          </w:tcPr>
          <w:p w:rsidR="00EF2026" w:rsidRDefault="00EF2026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</w:tr>
      <w:tr w:rsidR="00EF2026" w:rsidRPr="00351A9D" w:rsidTr="00E5136B">
        <w:tc>
          <w:tcPr>
            <w:tcW w:w="446" w:type="dxa"/>
            <w:shd w:val="clear" w:color="auto" w:fill="auto"/>
          </w:tcPr>
          <w:p w:rsidR="00EF2026" w:rsidRDefault="00EF2026" w:rsidP="00704AE8">
            <w:pPr>
              <w:pStyle w:val="ConsPlusNormal"/>
              <w:widowControl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EF2026" w:rsidRPr="004428AB" w:rsidRDefault="00EF2026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EF2026" w:rsidRDefault="00EF2026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EF2026" w:rsidRDefault="00EF2026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F2026" w:rsidRDefault="00EF2026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EF2026" w:rsidRDefault="00EF2026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EF2026" w:rsidRDefault="00EF2026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EF2026" w:rsidRDefault="00EF2026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EF2026" w:rsidRDefault="00EF2026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shd w:val="clear" w:color="auto" w:fill="auto"/>
          </w:tcPr>
          <w:p w:rsidR="00EF2026" w:rsidRDefault="00EF2026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(пай)</w:t>
            </w:r>
          </w:p>
        </w:tc>
        <w:tc>
          <w:tcPr>
            <w:tcW w:w="991" w:type="dxa"/>
            <w:shd w:val="clear" w:color="auto" w:fill="auto"/>
          </w:tcPr>
          <w:p w:rsidR="00EF2026" w:rsidRDefault="00EF2026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61980,8</w:t>
            </w:r>
          </w:p>
        </w:tc>
        <w:tc>
          <w:tcPr>
            <w:tcW w:w="750" w:type="dxa"/>
            <w:shd w:val="clear" w:color="auto" w:fill="auto"/>
          </w:tcPr>
          <w:p w:rsidR="00EF2026" w:rsidRDefault="00EF2026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</w:tr>
      <w:tr w:rsidR="00EF2026" w:rsidRPr="00351A9D" w:rsidTr="00E5136B">
        <w:tc>
          <w:tcPr>
            <w:tcW w:w="446" w:type="dxa"/>
            <w:shd w:val="clear" w:color="auto" w:fill="auto"/>
          </w:tcPr>
          <w:p w:rsidR="00EF2026" w:rsidRDefault="00EF2026" w:rsidP="00704AE8">
            <w:pPr>
              <w:pStyle w:val="ConsPlusNormal"/>
              <w:widowControl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EF2026" w:rsidRPr="004428AB" w:rsidRDefault="00EF2026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EF2026" w:rsidRDefault="00EF2026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EF2026" w:rsidRDefault="00EF2026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F2026" w:rsidRDefault="00EF2026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EF2026" w:rsidRDefault="00EF2026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EF2026" w:rsidRDefault="00EF2026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EF2026" w:rsidRDefault="00EF2026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EF2026" w:rsidRDefault="00EF2026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shd w:val="clear" w:color="auto" w:fill="auto"/>
          </w:tcPr>
          <w:p w:rsidR="00EF2026" w:rsidRDefault="00EF2026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1" w:type="dxa"/>
            <w:shd w:val="clear" w:color="auto" w:fill="auto"/>
          </w:tcPr>
          <w:p w:rsidR="00EF2026" w:rsidRDefault="00EF2026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</w:t>
            </w:r>
          </w:p>
        </w:tc>
        <w:tc>
          <w:tcPr>
            <w:tcW w:w="750" w:type="dxa"/>
            <w:shd w:val="clear" w:color="auto" w:fill="auto"/>
          </w:tcPr>
          <w:p w:rsidR="00EF2026" w:rsidRDefault="00EF2026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</w:tr>
      <w:tr w:rsidR="00EF2026" w:rsidRPr="00351A9D" w:rsidTr="00E5136B">
        <w:tc>
          <w:tcPr>
            <w:tcW w:w="446" w:type="dxa"/>
            <w:shd w:val="clear" w:color="auto" w:fill="auto"/>
          </w:tcPr>
          <w:p w:rsidR="00EF2026" w:rsidRDefault="00EF2026" w:rsidP="00704AE8">
            <w:pPr>
              <w:pStyle w:val="ConsPlusNormal"/>
              <w:widowControl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EF2026" w:rsidRPr="004428AB" w:rsidRDefault="00EF2026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EF2026" w:rsidRDefault="00EF2026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EF2026" w:rsidRDefault="00EF2026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F2026" w:rsidRDefault="00EF2026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EF2026" w:rsidRDefault="00EF2026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EF2026" w:rsidRDefault="00EF2026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EF2026" w:rsidRDefault="00EF2026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EF2026" w:rsidRDefault="00EF2026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shd w:val="clear" w:color="auto" w:fill="auto"/>
          </w:tcPr>
          <w:p w:rsidR="00EF2026" w:rsidRDefault="00EF2026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(пай)</w:t>
            </w:r>
          </w:p>
        </w:tc>
        <w:tc>
          <w:tcPr>
            <w:tcW w:w="991" w:type="dxa"/>
            <w:shd w:val="clear" w:color="auto" w:fill="auto"/>
          </w:tcPr>
          <w:p w:rsidR="00EF2026" w:rsidRDefault="00EF2026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61980,8</w:t>
            </w:r>
          </w:p>
        </w:tc>
        <w:tc>
          <w:tcPr>
            <w:tcW w:w="750" w:type="dxa"/>
            <w:shd w:val="clear" w:color="auto" w:fill="auto"/>
          </w:tcPr>
          <w:p w:rsidR="00EF2026" w:rsidRDefault="00EF2026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</w:tr>
      <w:tr w:rsidR="00EF2026" w:rsidRPr="00351A9D" w:rsidTr="00E5136B">
        <w:tc>
          <w:tcPr>
            <w:tcW w:w="446" w:type="dxa"/>
            <w:shd w:val="clear" w:color="auto" w:fill="auto"/>
          </w:tcPr>
          <w:p w:rsidR="00EF2026" w:rsidRDefault="00EF2026" w:rsidP="00704AE8">
            <w:pPr>
              <w:pStyle w:val="ConsPlusNormal"/>
              <w:widowControl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EF2026" w:rsidRDefault="00EF2026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EF2026" w:rsidRDefault="00EF2026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EF2026" w:rsidRDefault="00EF2026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F2026" w:rsidRDefault="00EF2026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EF2026" w:rsidRDefault="00EF2026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EF2026" w:rsidRDefault="00EF2026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EF2026" w:rsidRDefault="00EF2026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EF2026" w:rsidRDefault="00EF2026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shd w:val="clear" w:color="auto" w:fill="auto"/>
          </w:tcPr>
          <w:p w:rsidR="00EF2026" w:rsidRDefault="00EF2026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(пай)</w:t>
            </w:r>
          </w:p>
        </w:tc>
        <w:tc>
          <w:tcPr>
            <w:tcW w:w="991" w:type="dxa"/>
            <w:shd w:val="clear" w:color="auto" w:fill="auto"/>
          </w:tcPr>
          <w:p w:rsidR="00EF2026" w:rsidRDefault="00EF2026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61980,8</w:t>
            </w:r>
          </w:p>
        </w:tc>
        <w:tc>
          <w:tcPr>
            <w:tcW w:w="750" w:type="dxa"/>
            <w:shd w:val="clear" w:color="auto" w:fill="auto"/>
          </w:tcPr>
          <w:p w:rsidR="00EF2026" w:rsidRDefault="00EF2026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</w:tr>
      <w:tr w:rsidR="00EF2026" w:rsidRPr="00351A9D" w:rsidTr="00E5136B">
        <w:tc>
          <w:tcPr>
            <w:tcW w:w="446" w:type="dxa"/>
            <w:shd w:val="clear" w:color="auto" w:fill="auto"/>
          </w:tcPr>
          <w:p w:rsidR="00EF2026" w:rsidRDefault="00EF2026" w:rsidP="00704AE8">
            <w:pPr>
              <w:pStyle w:val="ConsPlusNormal"/>
              <w:widowControl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EF2026" w:rsidRDefault="00EF2026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EF2026" w:rsidRDefault="00EF2026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EF2026" w:rsidRDefault="00EF2026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F2026" w:rsidRDefault="00EF2026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EF2026" w:rsidRDefault="00EF2026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EF2026" w:rsidRDefault="00EF2026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EF2026" w:rsidRDefault="00EF2026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EF2026" w:rsidRDefault="00EF2026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shd w:val="clear" w:color="auto" w:fill="auto"/>
          </w:tcPr>
          <w:p w:rsidR="00EF2026" w:rsidRDefault="00EF2026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1" w:type="dxa"/>
            <w:shd w:val="clear" w:color="auto" w:fill="auto"/>
          </w:tcPr>
          <w:p w:rsidR="00EF2026" w:rsidRDefault="00EF2026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61,6</w:t>
            </w:r>
          </w:p>
        </w:tc>
        <w:tc>
          <w:tcPr>
            <w:tcW w:w="750" w:type="dxa"/>
            <w:shd w:val="clear" w:color="auto" w:fill="auto"/>
          </w:tcPr>
          <w:p w:rsidR="00EF2026" w:rsidRDefault="00EF2026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</w:tr>
    </w:tbl>
    <w:p w:rsidR="00EA6A43" w:rsidRDefault="00EA6A43"/>
    <w:sectPr w:rsidR="00EA6A43" w:rsidSect="00C062E0">
      <w:pgSz w:w="16838" w:h="11906" w:orient="landscape"/>
      <w:pgMar w:top="1134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B2E0B"/>
    <w:rsid w:val="00084F00"/>
    <w:rsid w:val="00091F37"/>
    <w:rsid w:val="000A26BC"/>
    <w:rsid w:val="001B4666"/>
    <w:rsid w:val="001C4DF1"/>
    <w:rsid w:val="0020391B"/>
    <w:rsid w:val="002D752E"/>
    <w:rsid w:val="002F306D"/>
    <w:rsid w:val="00372700"/>
    <w:rsid w:val="003E28B8"/>
    <w:rsid w:val="004428AB"/>
    <w:rsid w:val="004D1237"/>
    <w:rsid w:val="004D1D9B"/>
    <w:rsid w:val="00550935"/>
    <w:rsid w:val="00573603"/>
    <w:rsid w:val="005B1291"/>
    <w:rsid w:val="005D28F7"/>
    <w:rsid w:val="00615000"/>
    <w:rsid w:val="00623BF4"/>
    <w:rsid w:val="0066231D"/>
    <w:rsid w:val="006679B2"/>
    <w:rsid w:val="00704AE8"/>
    <w:rsid w:val="00713025"/>
    <w:rsid w:val="00725E2D"/>
    <w:rsid w:val="00744FD1"/>
    <w:rsid w:val="007848DE"/>
    <w:rsid w:val="007931BA"/>
    <w:rsid w:val="007C1859"/>
    <w:rsid w:val="00870A06"/>
    <w:rsid w:val="008772B1"/>
    <w:rsid w:val="008D6293"/>
    <w:rsid w:val="00972D15"/>
    <w:rsid w:val="009B2E0B"/>
    <w:rsid w:val="009F3077"/>
    <w:rsid w:val="00A16111"/>
    <w:rsid w:val="00AE61DB"/>
    <w:rsid w:val="00C062E0"/>
    <w:rsid w:val="00CB7831"/>
    <w:rsid w:val="00CD26BE"/>
    <w:rsid w:val="00D219DB"/>
    <w:rsid w:val="00D705AE"/>
    <w:rsid w:val="00D77D71"/>
    <w:rsid w:val="00DE2BD9"/>
    <w:rsid w:val="00E405D3"/>
    <w:rsid w:val="00E5136B"/>
    <w:rsid w:val="00E917C3"/>
    <w:rsid w:val="00EA6A43"/>
    <w:rsid w:val="00EF2026"/>
    <w:rsid w:val="00F112BF"/>
    <w:rsid w:val="00F67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E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B2E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B2E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25E2D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0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CD7B5F-DFD6-444F-8171-D074F4B77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2020-05-22T04:40:00Z</dcterms:created>
  <dcterms:modified xsi:type="dcterms:W3CDTF">2020-05-22T04:40:00Z</dcterms:modified>
</cp:coreProperties>
</file>