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B" w:rsidRPr="00F37542" w:rsidRDefault="0068203B" w:rsidP="0068203B">
      <w:pPr>
        <w:pStyle w:val="a3"/>
        <w:spacing w:after="0" w:line="240" w:lineRule="auto"/>
        <w:ind w:left="0" w:firstLine="567"/>
        <w:jc w:val="center"/>
        <w:rPr>
          <w:rFonts w:ascii="Palatino Linotype" w:hAnsi="Palatino Linotype"/>
          <w:i/>
          <w:sz w:val="24"/>
          <w:szCs w:val="24"/>
        </w:rPr>
      </w:pPr>
      <w:r w:rsidRPr="00F37542">
        <w:rPr>
          <w:rFonts w:ascii="Palatino Linotype" w:hAnsi="Palatino Linotype"/>
          <w:i/>
          <w:sz w:val="24"/>
          <w:szCs w:val="24"/>
        </w:rPr>
        <w:t xml:space="preserve">Потребность в общей площади жилищного фонда на расчетный срок </w:t>
      </w:r>
      <w:r w:rsidR="00B33F74">
        <w:rPr>
          <w:rFonts w:ascii="Palatino Linotype" w:hAnsi="Palatino Linotype"/>
          <w:i/>
          <w:sz w:val="24"/>
          <w:szCs w:val="24"/>
        </w:rPr>
        <w:t>Казанский сельсовет</w:t>
      </w:r>
    </w:p>
    <w:tbl>
      <w:tblPr>
        <w:tblStyle w:val="a4"/>
        <w:tblpPr w:leftFromText="180" w:rightFromText="180" w:vertAnchor="page" w:horzAnchor="margin" w:tblpY="2221"/>
        <w:tblW w:w="0" w:type="auto"/>
        <w:tblLayout w:type="fixed"/>
        <w:tblLook w:val="04A0"/>
      </w:tblPr>
      <w:tblGrid>
        <w:gridCol w:w="4150"/>
        <w:gridCol w:w="920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</w:tblGrid>
      <w:tr w:rsidR="0068203B" w:rsidTr="00D81052">
        <w:trPr>
          <w:trHeight w:val="721"/>
        </w:trPr>
        <w:tc>
          <w:tcPr>
            <w:tcW w:w="4150" w:type="dxa"/>
            <w:vMerge w:val="restart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2" w:type="dxa"/>
            <w:gridSpan w:val="2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с. Казанка</w:t>
            </w:r>
          </w:p>
        </w:tc>
        <w:tc>
          <w:tcPr>
            <w:tcW w:w="1984" w:type="dxa"/>
            <w:gridSpan w:val="2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с. Урняк</w:t>
            </w:r>
          </w:p>
        </w:tc>
        <w:tc>
          <w:tcPr>
            <w:tcW w:w="1985" w:type="dxa"/>
            <w:gridSpan w:val="2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д. Фань</w:t>
            </w:r>
          </w:p>
        </w:tc>
        <w:tc>
          <w:tcPr>
            <w:tcW w:w="2268" w:type="dxa"/>
            <w:gridSpan w:val="2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д.Староаккулаево</w:t>
            </w:r>
          </w:p>
        </w:tc>
        <w:tc>
          <w:tcPr>
            <w:tcW w:w="2268" w:type="dxa"/>
            <w:gridSpan w:val="2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д.Малоаккулаево</w:t>
            </w:r>
          </w:p>
        </w:tc>
      </w:tr>
      <w:tr w:rsidR="0068203B" w:rsidTr="00D81052">
        <w:trPr>
          <w:trHeight w:val="721"/>
        </w:trPr>
        <w:tc>
          <w:tcPr>
            <w:tcW w:w="4150" w:type="dxa"/>
            <w:vMerge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2013 г.</w:t>
            </w:r>
          </w:p>
        </w:tc>
        <w:tc>
          <w:tcPr>
            <w:tcW w:w="992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2033 г.</w:t>
            </w:r>
          </w:p>
        </w:tc>
        <w:tc>
          <w:tcPr>
            <w:tcW w:w="992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2013 г.</w:t>
            </w:r>
          </w:p>
        </w:tc>
        <w:tc>
          <w:tcPr>
            <w:tcW w:w="992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2033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2013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2033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2033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2033 г.</w:t>
            </w:r>
          </w:p>
        </w:tc>
      </w:tr>
      <w:tr w:rsidR="0068203B" w:rsidTr="00D81052">
        <w:trPr>
          <w:trHeight w:val="391"/>
        </w:trPr>
        <w:tc>
          <w:tcPr>
            <w:tcW w:w="4150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203B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68203B" w:rsidTr="00D81052">
        <w:tc>
          <w:tcPr>
            <w:tcW w:w="4150" w:type="dxa"/>
            <w:vAlign w:val="center"/>
          </w:tcPr>
          <w:p w:rsidR="0068203B" w:rsidRPr="003E45E6" w:rsidRDefault="0068203B" w:rsidP="00D81052">
            <w:pPr>
              <w:pStyle w:val="a3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E45E6">
              <w:rPr>
                <w:rFonts w:ascii="Palatino Linotype" w:hAnsi="Palatino Linotype"/>
                <w:sz w:val="24"/>
                <w:szCs w:val="24"/>
              </w:rPr>
              <w:t>Расчетная численность населения, человек</w:t>
            </w:r>
          </w:p>
        </w:tc>
        <w:tc>
          <w:tcPr>
            <w:tcW w:w="920" w:type="dxa"/>
            <w:vAlign w:val="center"/>
          </w:tcPr>
          <w:p w:rsidR="0068203B" w:rsidRPr="00935740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387</w:t>
            </w:r>
          </w:p>
        </w:tc>
        <w:tc>
          <w:tcPr>
            <w:tcW w:w="992" w:type="dxa"/>
            <w:vAlign w:val="center"/>
          </w:tcPr>
          <w:p w:rsidR="0068203B" w:rsidRPr="00935740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 w:rsidRPr="006C1E0D">
              <w:rPr>
                <w:rFonts w:ascii="Palatino Linotype" w:hAnsi="Palatino Linotype"/>
                <w:sz w:val="24"/>
                <w:szCs w:val="24"/>
              </w:rPr>
              <w:t>940</w:t>
            </w:r>
          </w:p>
        </w:tc>
        <w:tc>
          <w:tcPr>
            <w:tcW w:w="992" w:type="dxa"/>
            <w:vAlign w:val="center"/>
          </w:tcPr>
          <w:p w:rsidR="0068203B" w:rsidRPr="00935740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 w:rsidRPr="007960B0">
              <w:rPr>
                <w:rFonts w:ascii="Palatino Linotype" w:hAnsi="Palatino Linotype"/>
                <w:sz w:val="24"/>
                <w:szCs w:val="24"/>
              </w:rPr>
              <w:t>19</w:t>
            </w:r>
            <w:r w:rsidR="00D81052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8203B" w:rsidRPr="00935740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 w:rsidRPr="006C1E0D">
              <w:rPr>
                <w:rFonts w:ascii="Palatino Linotype" w:hAnsi="Palatino Linotype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198</w:t>
            </w:r>
          </w:p>
        </w:tc>
      </w:tr>
      <w:tr w:rsidR="0068203B" w:rsidTr="00D81052">
        <w:tc>
          <w:tcPr>
            <w:tcW w:w="4150" w:type="dxa"/>
            <w:vAlign w:val="center"/>
          </w:tcPr>
          <w:p w:rsidR="0068203B" w:rsidRPr="003E45E6" w:rsidRDefault="0068203B" w:rsidP="00D81052">
            <w:pPr>
              <w:pStyle w:val="a3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E45E6">
              <w:rPr>
                <w:rFonts w:ascii="Palatino Linotype" w:hAnsi="Palatino Linotype"/>
                <w:sz w:val="24"/>
                <w:szCs w:val="24"/>
              </w:rPr>
              <w:t>Средняя обеспеченность населения общей площадью жилищного фонда, м</w:t>
            </w:r>
            <w:r w:rsidRPr="003E45E6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r w:rsidRPr="003E45E6">
              <w:rPr>
                <w:rFonts w:ascii="Palatino Linotype" w:hAnsi="Palatino Linotype"/>
                <w:sz w:val="24"/>
                <w:szCs w:val="24"/>
              </w:rPr>
              <w:t>/чел.</w:t>
            </w:r>
          </w:p>
        </w:tc>
        <w:tc>
          <w:tcPr>
            <w:tcW w:w="920" w:type="dxa"/>
            <w:vAlign w:val="center"/>
          </w:tcPr>
          <w:p w:rsidR="0068203B" w:rsidRPr="006C1E0D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0D">
              <w:rPr>
                <w:rFonts w:ascii="Palatino Linotype" w:hAnsi="Palatino Linotype"/>
                <w:sz w:val="24"/>
                <w:szCs w:val="24"/>
              </w:rPr>
              <w:t>16,</w:t>
            </w:r>
            <w:r w:rsidR="00D81052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203B" w:rsidRPr="006C1E0D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0D"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68203B" w:rsidRPr="00935740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68203B" w:rsidRPr="006C1E0D">
              <w:rPr>
                <w:rFonts w:ascii="Palatino Linotype" w:hAnsi="Palatino Linotype"/>
                <w:sz w:val="24"/>
                <w:szCs w:val="24"/>
              </w:rPr>
              <w:t>2,</w:t>
            </w: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8203B" w:rsidRPr="00935740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 w:rsidRPr="006C1E0D"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68203B" w:rsidTr="00D81052">
        <w:tc>
          <w:tcPr>
            <w:tcW w:w="4150" w:type="dxa"/>
            <w:vAlign w:val="center"/>
          </w:tcPr>
          <w:p w:rsidR="0068203B" w:rsidRPr="003E45E6" w:rsidRDefault="0068203B" w:rsidP="00D81052">
            <w:pPr>
              <w:pStyle w:val="a3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E45E6">
              <w:rPr>
                <w:rFonts w:ascii="Palatino Linotype" w:hAnsi="Palatino Linotype"/>
                <w:sz w:val="24"/>
                <w:szCs w:val="24"/>
              </w:rPr>
              <w:t>Расчетная общая площадь жилищного фонда, м</w:t>
            </w:r>
            <w:r w:rsidRPr="003E45E6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0" w:type="dxa"/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6260</w:t>
            </w:r>
          </w:p>
        </w:tc>
        <w:tc>
          <w:tcPr>
            <w:tcW w:w="992" w:type="dxa"/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12350</w:t>
            </w:r>
          </w:p>
        </w:tc>
        <w:tc>
          <w:tcPr>
            <w:tcW w:w="992" w:type="dxa"/>
            <w:vAlign w:val="center"/>
          </w:tcPr>
          <w:p w:rsidR="0068203B" w:rsidRPr="00935740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4475</w:t>
            </w:r>
          </w:p>
        </w:tc>
        <w:tc>
          <w:tcPr>
            <w:tcW w:w="992" w:type="dxa"/>
            <w:vAlign w:val="center"/>
          </w:tcPr>
          <w:p w:rsidR="0068203B" w:rsidRPr="00935740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6188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8866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5148</w:t>
            </w:r>
          </w:p>
        </w:tc>
      </w:tr>
      <w:tr w:rsidR="0068203B" w:rsidTr="00D81052">
        <w:trPr>
          <w:trHeight w:val="665"/>
        </w:trPr>
        <w:tc>
          <w:tcPr>
            <w:tcW w:w="4150" w:type="dxa"/>
            <w:vAlign w:val="center"/>
          </w:tcPr>
          <w:p w:rsidR="0068203B" w:rsidRPr="00F72CFF" w:rsidRDefault="0068203B" w:rsidP="00D81052">
            <w:pPr>
              <w:pStyle w:val="a3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F72CFF">
              <w:rPr>
                <w:rFonts w:ascii="Palatino Linotype" w:hAnsi="Palatino Linotype"/>
                <w:sz w:val="24"/>
                <w:szCs w:val="24"/>
              </w:rPr>
              <w:t>Объем нового строительства жилья, м</w:t>
            </w:r>
            <w:r w:rsidRPr="00F72CFF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0" w:type="dxa"/>
            <w:vAlign w:val="center"/>
          </w:tcPr>
          <w:p w:rsidR="0068203B" w:rsidRPr="006C1E0D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0D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203B" w:rsidRPr="00935740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6090</w:t>
            </w:r>
          </w:p>
        </w:tc>
        <w:tc>
          <w:tcPr>
            <w:tcW w:w="992" w:type="dxa"/>
            <w:vAlign w:val="center"/>
          </w:tcPr>
          <w:p w:rsidR="0068203B" w:rsidRPr="00935740" w:rsidRDefault="0068203B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 w:rsidRPr="006C1E0D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203B" w:rsidRPr="00935740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  <w:highlight w:val="red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203B" w:rsidRPr="006C1E0D" w:rsidRDefault="00D81052" w:rsidP="00D81052">
            <w:pPr>
              <w:pStyle w:val="a3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2476</w:t>
            </w:r>
          </w:p>
        </w:tc>
      </w:tr>
    </w:tbl>
    <w:p w:rsidR="0068203B" w:rsidRPr="0068203B" w:rsidRDefault="0068203B" w:rsidP="0068203B">
      <w:pPr>
        <w:pStyle w:val="a3"/>
        <w:spacing w:after="0" w:line="240" w:lineRule="auto"/>
        <w:ind w:left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2427F">
        <w:rPr>
          <w:rFonts w:ascii="Palatino Linotype" w:hAnsi="Palatino Linotype"/>
          <w:i/>
          <w:sz w:val="24"/>
          <w:szCs w:val="24"/>
        </w:rPr>
        <w:t>т</w:t>
      </w:r>
      <w:r>
        <w:rPr>
          <w:rFonts w:ascii="Palatino Linotype" w:hAnsi="Palatino Linotype"/>
          <w:i/>
          <w:sz w:val="24"/>
          <w:szCs w:val="24"/>
        </w:rPr>
        <w:t>абл. № 1</w:t>
      </w:r>
    </w:p>
    <w:p w:rsidR="0068203B" w:rsidRDefault="0068203B" w:rsidP="0068203B">
      <w:pPr>
        <w:pStyle w:val="a3"/>
        <w:spacing w:after="0" w:line="240" w:lineRule="auto"/>
        <w:ind w:left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</w:t>
      </w:r>
    </w:p>
    <w:p w:rsidR="009A5495" w:rsidRDefault="009A5495"/>
    <w:p w:rsidR="00EB2A7C" w:rsidRDefault="00EB2A7C"/>
    <w:p w:rsidR="00EB2A7C" w:rsidRDefault="00EB2A7C"/>
    <w:p w:rsidR="00EB2A7C" w:rsidRDefault="00EB2A7C"/>
    <w:p w:rsidR="00EB2A7C" w:rsidRDefault="00EB2A7C"/>
    <w:p w:rsidR="00EB2A7C" w:rsidRDefault="00EB2A7C"/>
    <w:p w:rsidR="00EB2A7C" w:rsidRPr="00A74BC8" w:rsidRDefault="00EB2A7C" w:rsidP="00EB2A7C">
      <w:pPr>
        <w:spacing w:after="0" w:line="240" w:lineRule="auto"/>
        <w:outlineLvl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ГЛАВА </w:t>
      </w:r>
      <w:r>
        <w:rPr>
          <w:rFonts w:ascii="Palatino Linotype" w:hAnsi="Palatino Linotype"/>
          <w:b/>
          <w:sz w:val="24"/>
          <w:szCs w:val="24"/>
          <w:lang w:val="en-US"/>
        </w:rPr>
        <w:t>VII</w:t>
      </w:r>
      <w:r w:rsidRPr="00A74BC8">
        <w:rPr>
          <w:rFonts w:ascii="Palatino Linotype" w:hAnsi="Palatino Linotype"/>
          <w:b/>
          <w:sz w:val="24"/>
          <w:szCs w:val="24"/>
        </w:rPr>
        <w:t>. ОСНОВНЫЕ ТЕХНИКО-ЭКОНОМИЧЕСКИЕ ПОКАЗАТЕЛИ</w:t>
      </w:r>
    </w:p>
    <w:p w:rsidR="00EB2A7C" w:rsidRPr="00A74BC8" w:rsidRDefault="00EB2A7C" w:rsidP="00EB2A7C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7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6"/>
        <w:gridCol w:w="16"/>
        <w:gridCol w:w="2092"/>
        <w:gridCol w:w="8"/>
        <w:gridCol w:w="21"/>
        <w:gridCol w:w="6"/>
        <w:gridCol w:w="770"/>
        <w:gridCol w:w="39"/>
        <w:gridCol w:w="43"/>
        <w:gridCol w:w="1038"/>
        <w:gridCol w:w="27"/>
        <w:gridCol w:w="22"/>
        <w:gridCol w:w="27"/>
        <w:gridCol w:w="38"/>
        <w:gridCol w:w="40"/>
        <w:gridCol w:w="50"/>
        <w:gridCol w:w="43"/>
        <w:gridCol w:w="892"/>
        <w:gridCol w:w="22"/>
        <w:gridCol w:w="25"/>
        <w:gridCol w:w="27"/>
        <w:gridCol w:w="40"/>
        <w:gridCol w:w="35"/>
        <w:gridCol w:w="50"/>
        <w:gridCol w:w="52"/>
        <w:gridCol w:w="888"/>
        <w:gridCol w:w="17"/>
        <w:gridCol w:w="28"/>
        <w:gridCol w:w="27"/>
        <w:gridCol w:w="42"/>
        <w:gridCol w:w="30"/>
        <w:gridCol w:w="50"/>
        <w:gridCol w:w="61"/>
        <w:gridCol w:w="884"/>
        <w:gridCol w:w="12"/>
        <w:gridCol w:w="31"/>
        <w:gridCol w:w="27"/>
        <w:gridCol w:w="44"/>
        <w:gridCol w:w="25"/>
        <w:gridCol w:w="50"/>
        <w:gridCol w:w="70"/>
        <w:gridCol w:w="880"/>
        <w:gridCol w:w="7"/>
        <w:gridCol w:w="34"/>
        <w:gridCol w:w="27"/>
        <w:gridCol w:w="46"/>
        <w:gridCol w:w="21"/>
        <w:gridCol w:w="39"/>
        <w:gridCol w:w="89"/>
        <w:gridCol w:w="737"/>
        <w:gridCol w:w="37"/>
        <w:gridCol w:w="27"/>
        <w:gridCol w:w="48"/>
        <w:gridCol w:w="16"/>
        <w:gridCol w:w="39"/>
        <w:gridCol w:w="97"/>
        <w:gridCol w:w="553"/>
        <w:gridCol w:w="319"/>
        <w:gridCol w:w="38"/>
        <w:gridCol w:w="27"/>
        <w:gridCol w:w="50"/>
        <w:gridCol w:w="11"/>
        <w:gridCol w:w="39"/>
        <w:gridCol w:w="106"/>
        <w:gridCol w:w="691"/>
        <w:gridCol w:w="178"/>
        <w:gridCol w:w="62"/>
        <w:gridCol w:w="68"/>
        <w:gridCol w:w="39"/>
        <w:gridCol w:w="105"/>
        <w:gridCol w:w="3"/>
        <w:gridCol w:w="21"/>
        <w:gridCol w:w="800"/>
        <w:gridCol w:w="210"/>
        <w:gridCol w:w="36"/>
        <w:gridCol w:w="70"/>
        <w:gridCol w:w="10"/>
        <w:gridCol w:w="8"/>
        <w:gridCol w:w="7"/>
        <w:gridCol w:w="10"/>
        <w:gridCol w:w="924"/>
        <w:gridCol w:w="256"/>
        <w:gridCol w:w="96"/>
        <w:gridCol w:w="2693"/>
      </w:tblGrid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  <w:vMerge w:val="restart"/>
          </w:tcPr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№ 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п/п</w:t>
            </w:r>
          </w:p>
        </w:tc>
        <w:tc>
          <w:tcPr>
            <w:tcW w:w="2108" w:type="dxa"/>
            <w:gridSpan w:val="2"/>
            <w:vMerge w:val="restart"/>
          </w:tcPr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Показатели</w:t>
            </w:r>
          </w:p>
        </w:tc>
        <w:tc>
          <w:tcPr>
            <w:tcW w:w="805" w:type="dxa"/>
            <w:gridSpan w:val="4"/>
            <w:vMerge w:val="restart"/>
          </w:tcPr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Ед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и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зм</w:t>
            </w:r>
          </w:p>
        </w:tc>
        <w:tc>
          <w:tcPr>
            <w:tcW w:w="2259" w:type="dxa"/>
            <w:gridSpan w:val="11"/>
          </w:tcPr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с. Казанка</w:t>
            </w:r>
          </w:p>
        </w:tc>
        <w:tc>
          <w:tcPr>
            <w:tcW w:w="2278" w:type="dxa"/>
            <w:gridSpan w:val="16"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с. Урняк</w:t>
            </w:r>
          </w:p>
        </w:tc>
        <w:tc>
          <w:tcPr>
            <w:tcW w:w="2139" w:type="dxa"/>
            <w:gridSpan w:val="16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д. Фань</w:t>
            </w:r>
          </w:p>
        </w:tc>
        <w:tc>
          <w:tcPr>
            <w:tcW w:w="2276" w:type="dxa"/>
            <w:gridSpan w:val="16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д.Староаккулаев</w:t>
            </w:r>
          </w:p>
        </w:tc>
        <w:tc>
          <w:tcPr>
            <w:tcW w:w="2629" w:type="dxa"/>
            <w:gridSpan w:val="16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д. Малоаккулаево</w:t>
            </w: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  <w:vMerge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vMerge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Совр. с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ос</w:t>
            </w:r>
            <w:r>
              <w:rPr>
                <w:rFonts w:ascii="Palatino Linotype" w:hAnsi="Palatino Linotype"/>
                <w:sz w:val="24"/>
                <w:szCs w:val="24"/>
              </w:rPr>
              <w:t>т.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3F00D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РС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Совр. с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ос</w:t>
            </w:r>
            <w:r>
              <w:rPr>
                <w:rFonts w:ascii="Palatino Linotype" w:hAnsi="Palatino Linotype"/>
                <w:sz w:val="24"/>
                <w:szCs w:val="24"/>
              </w:rPr>
              <w:t>т.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3F00D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РС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Совр. с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ос</w:t>
            </w:r>
            <w:r>
              <w:rPr>
                <w:rFonts w:ascii="Palatino Linotype" w:hAnsi="Palatino Linotype"/>
                <w:sz w:val="24"/>
                <w:szCs w:val="24"/>
              </w:rPr>
              <w:t>т.</w:t>
            </w:r>
          </w:p>
        </w:tc>
        <w:tc>
          <w:tcPr>
            <w:tcW w:w="1000" w:type="dxa"/>
            <w:gridSpan w:val="8"/>
            <w:vAlign w:val="center"/>
          </w:tcPr>
          <w:p w:rsidR="00B00BF5" w:rsidRPr="003F00D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РС</w:t>
            </w:r>
          </w:p>
        </w:tc>
        <w:tc>
          <w:tcPr>
            <w:tcW w:w="1136" w:type="dxa"/>
            <w:gridSpan w:val="8"/>
            <w:vAlign w:val="center"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Совр. с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ос</w:t>
            </w:r>
            <w:r>
              <w:rPr>
                <w:rFonts w:ascii="Palatino Linotype" w:hAnsi="Palatino Linotype"/>
                <w:sz w:val="24"/>
                <w:szCs w:val="24"/>
              </w:rPr>
              <w:t>т.</w:t>
            </w:r>
          </w:p>
        </w:tc>
        <w:tc>
          <w:tcPr>
            <w:tcW w:w="1140" w:type="dxa"/>
            <w:gridSpan w:val="8"/>
            <w:vAlign w:val="center"/>
          </w:tcPr>
          <w:p w:rsidR="00B00BF5" w:rsidRPr="003F00D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РС</w:t>
            </w:r>
          </w:p>
        </w:tc>
        <w:tc>
          <w:tcPr>
            <w:tcW w:w="1344" w:type="dxa"/>
            <w:gridSpan w:val="9"/>
            <w:vAlign w:val="center"/>
          </w:tcPr>
          <w:p w:rsidR="00B00BF5" w:rsidRPr="00A74BC8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Совр. с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ос</w:t>
            </w:r>
            <w:r>
              <w:rPr>
                <w:rFonts w:ascii="Palatino Linotype" w:hAnsi="Palatino Linotype"/>
                <w:sz w:val="24"/>
                <w:szCs w:val="24"/>
              </w:rPr>
              <w:t>т.</w:t>
            </w:r>
          </w:p>
        </w:tc>
        <w:tc>
          <w:tcPr>
            <w:tcW w:w="1285" w:type="dxa"/>
            <w:gridSpan w:val="7"/>
            <w:vAlign w:val="center"/>
          </w:tcPr>
          <w:p w:rsidR="00B00BF5" w:rsidRPr="003F00D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РС</w:t>
            </w: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3"/>
            <w:vAlign w:val="center"/>
          </w:tcPr>
          <w:p w:rsidR="00B00BF5" w:rsidRPr="00A74BC8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B00BF5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00BF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447F90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447F90" w:rsidRDefault="00B00BF5" w:rsidP="00563BF1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8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8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9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7"/>
            <w:vAlign w:val="center"/>
          </w:tcPr>
          <w:p w:rsidR="00B00BF5" w:rsidRDefault="00B00BF5" w:rsidP="00B00BF5">
            <w:pPr>
              <w:pStyle w:val="Head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9E6C30" w:rsidRPr="00A74BC8" w:rsidTr="009E6C30">
        <w:trPr>
          <w:gridAfter w:val="2"/>
          <w:wAfter w:w="2789" w:type="dxa"/>
          <w:trHeight w:val="445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pStyle w:val="Preforma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Население</w:t>
            </w:r>
          </w:p>
        </w:tc>
        <w:tc>
          <w:tcPr>
            <w:tcW w:w="12386" w:type="dxa"/>
            <w:gridSpan w:val="7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0BF5" w:rsidRPr="00A74BC8" w:rsidRDefault="00B00BF5" w:rsidP="00B00BF5">
            <w:pPr>
              <w:jc w:val="center"/>
            </w:pP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1</w:t>
            </w:r>
            <w:r w:rsidRPr="00B00BF5">
              <w:rPr>
                <w:rFonts w:ascii="Palatino Linotype" w:hAnsi="Palatino Linotype"/>
                <w:sz w:val="24"/>
                <w:szCs w:val="24"/>
              </w:rPr>
              <w:t>.1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чел.</w:t>
            </w:r>
          </w:p>
        </w:tc>
        <w:tc>
          <w:tcPr>
            <w:tcW w:w="1120" w:type="dxa"/>
            <w:gridSpan w:val="3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387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475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B33F7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198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238</w:t>
            </w:r>
          </w:p>
        </w:tc>
        <w:tc>
          <w:tcPr>
            <w:tcW w:w="1139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117</w:t>
            </w:r>
          </w:p>
        </w:tc>
        <w:tc>
          <w:tcPr>
            <w:tcW w:w="1000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152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283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341</w:t>
            </w:r>
          </w:p>
        </w:tc>
        <w:tc>
          <w:tcPr>
            <w:tcW w:w="1344" w:type="dxa"/>
            <w:gridSpan w:val="9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156</w:t>
            </w:r>
          </w:p>
        </w:tc>
        <w:tc>
          <w:tcPr>
            <w:tcW w:w="1285" w:type="dxa"/>
            <w:gridSpan w:val="7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198</w:t>
            </w: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  <w:vMerge w:val="restart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1</w:t>
            </w:r>
            <w:r w:rsidRPr="00A74BC8">
              <w:rPr>
                <w:rFonts w:ascii="Palatino Linotype" w:hAnsi="Palatino Linotype"/>
                <w:sz w:val="24"/>
                <w:szCs w:val="24"/>
                <w:lang w:val="en-US"/>
              </w:rPr>
              <w:t>.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2386" w:type="dxa"/>
            <w:gridSpan w:val="7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0BF5" w:rsidRPr="00A74BC8" w:rsidRDefault="00B00BF5" w:rsidP="00B00BF5">
            <w:pPr>
              <w:jc w:val="center"/>
            </w:pP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  <w:vMerge/>
          </w:tcPr>
          <w:p w:rsidR="00B00BF5" w:rsidRPr="00A74BC8" w:rsidRDefault="00B00BF5" w:rsidP="00563BF1">
            <w:pPr>
              <w:pStyle w:val="a5"/>
              <w:ind w:left="0" w:right="0"/>
              <w:jc w:val="left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 xml:space="preserve">- </w:t>
            </w:r>
            <w:r>
              <w:rPr>
                <w:rFonts w:ascii="Palatino Linotype" w:hAnsi="Palatino Linotype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1120" w:type="dxa"/>
            <w:gridSpan w:val="3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22,00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22,50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11,30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12,00</w:t>
            </w:r>
          </w:p>
        </w:tc>
        <w:tc>
          <w:tcPr>
            <w:tcW w:w="1139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15,10</w:t>
            </w:r>
          </w:p>
        </w:tc>
        <w:tc>
          <w:tcPr>
            <w:tcW w:w="1000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15,70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25,80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26,00</w:t>
            </w:r>
          </w:p>
        </w:tc>
        <w:tc>
          <w:tcPr>
            <w:tcW w:w="1344" w:type="dxa"/>
            <w:gridSpan w:val="9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24,00</w:t>
            </w:r>
          </w:p>
        </w:tc>
        <w:tc>
          <w:tcPr>
            <w:tcW w:w="1285" w:type="dxa"/>
            <w:gridSpan w:val="7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24,50</w:t>
            </w: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  <w:vMerge/>
          </w:tcPr>
          <w:p w:rsidR="00B00BF5" w:rsidRPr="00A74BC8" w:rsidRDefault="00B00BF5" w:rsidP="00563BF1">
            <w:pPr>
              <w:pStyle w:val="a5"/>
              <w:ind w:left="0" w:right="0"/>
              <w:jc w:val="left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- трудоспособного возраста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1120" w:type="dxa"/>
            <w:gridSpan w:val="3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59,10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59,10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50,90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50,90</w:t>
            </w:r>
          </w:p>
        </w:tc>
        <w:tc>
          <w:tcPr>
            <w:tcW w:w="1139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61,60</w:t>
            </w:r>
          </w:p>
        </w:tc>
        <w:tc>
          <w:tcPr>
            <w:tcW w:w="1000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61,60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56,90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56,90</w:t>
            </w:r>
          </w:p>
        </w:tc>
        <w:tc>
          <w:tcPr>
            <w:tcW w:w="1344" w:type="dxa"/>
            <w:gridSpan w:val="9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60,90</w:t>
            </w:r>
          </w:p>
        </w:tc>
        <w:tc>
          <w:tcPr>
            <w:tcW w:w="1285" w:type="dxa"/>
            <w:gridSpan w:val="7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60,90</w:t>
            </w: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  <w:vMerge/>
          </w:tcPr>
          <w:p w:rsidR="00B00BF5" w:rsidRPr="00A74BC8" w:rsidRDefault="00B00BF5" w:rsidP="00563BF1">
            <w:pPr>
              <w:pStyle w:val="a5"/>
              <w:ind w:left="0" w:right="0"/>
              <w:jc w:val="left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- старше трудоспособного возраста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1120" w:type="dxa"/>
            <w:gridSpan w:val="3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18,90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18,40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37,80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B33F74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37,10</w:t>
            </w:r>
          </w:p>
        </w:tc>
        <w:tc>
          <w:tcPr>
            <w:tcW w:w="1139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21,30</w:t>
            </w:r>
          </w:p>
        </w:tc>
        <w:tc>
          <w:tcPr>
            <w:tcW w:w="1000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20,70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17,30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17,10</w:t>
            </w:r>
          </w:p>
        </w:tc>
        <w:tc>
          <w:tcPr>
            <w:tcW w:w="1344" w:type="dxa"/>
            <w:gridSpan w:val="9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14,10</w:t>
            </w:r>
          </w:p>
        </w:tc>
        <w:tc>
          <w:tcPr>
            <w:tcW w:w="1285" w:type="dxa"/>
            <w:gridSpan w:val="7"/>
            <w:vAlign w:val="center"/>
          </w:tcPr>
          <w:p w:rsidR="00B00BF5" w:rsidRDefault="00B33F74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13,60</w:t>
            </w: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pStyle w:val="Preforma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2386" w:type="dxa"/>
            <w:gridSpan w:val="79"/>
            <w:tcBorders>
              <w:top w:val="nil"/>
              <w:bottom w:val="nil"/>
            </w:tcBorders>
            <w:shd w:val="clear" w:color="auto" w:fill="auto"/>
          </w:tcPr>
          <w:p w:rsidR="00B00BF5" w:rsidRPr="00A74BC8" w:rsidRDefault="00B00BF5" w:rsidP="00563BF1"/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2.1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Жилой фонд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тыс. 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0" w:type="dxa"/>
            <w:gridSpan w:val="3"/>
            <w:vAlign w:val="center"/>
          </w:tcPr>
          <w:p w:rsidR="00B00BF5" w:rsidRPr="00A74BC8" w:rsidRDefault="002E3F10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6,260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2E3F10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12,350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2E3F10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4,475</w:t>
            </w:r>
          </w:p>
        </w:tc>
        <w:tc>
          <w:tcPr>
            <w:tcW w:w="1139" w:type="dxa"/>
            <w:gridSpan w:val="8"/>
            <w:vAlign w:val="center"/>
          </w:tcPr>
          <w:p w:rsidR="00B00BF5" w:rsidRPr="00A74BC8" w:rsidRDefault="002E3F10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6,188</w:t>
            </w:r>
          </w:p>
        </w:tc>
        <w:tc>
          <w:tcPr>
            <w:tcW w:w="1139" w:type="dxa"/>
            <w:gridSpan w:val="8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2,606</w:t>
            </w:r>
          </w:p>
        </w:tc>
        <w:tc>
          <w:tcPr>
            <w:tcW w:w="1000" w:type="dxa"/>
            <w:gridSpan w:val="8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3,952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4,531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8,866</w:t>
            </w:r>
          </w:p>
        </w:tc>
        <w:tc>
          <w:tcPr>
            <w:tcW w:w="1344" w:type="dxa"/>
            <w:gridSpan w:val="9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2,672</w:t>
            </w:r>
          </w:p>
        </w:tc>
        <w:tc>
          <w:tcPr>
            <w:tcW w:w="1285" w:type="dxa"/>
            <w:gridSpan w:val="7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5,148</w:t>
            </w:r>
          </w:p>
        </w:tc>
      </w:tr>
      <w:tr w:rsidR="009E6C30" w:rsidRPr="00A74BC8" w:rsidTr="009E6C30">
        <w:trPr>
          <w:gridAfter w:val="2"/>
          <w:wAfter w:w="2789" w:type="dxa"/>
          <w:trHeight w:val="20"/>
        </w:trPr>
        <w:tc>
          <w:tcPr>
            <w:tcW w:w="578" w:type="dxa"/>
            <w:gridSpan w:val="2"/>
            <w:vMerge w:val="restart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lastRenderedPageBreak/>
              <w:t>2</w:t>
            </w:r>
            <w:r w:rsidRPr="00A74BC8">
              <w:rPr>
                <w:rFonts w:ascii="Palatino Linotype" w:hAnsi="Palatino Linotype"/>
                <w:sz w:val="24"/>
                <w:szCs w:val="24"/>
                <w:lang w:val="en-US"/>
              </w:rPr>
              <w:t>.2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Распределение жилищного фонда по типу застройки:</w:t>
            </w:r>
          </w:p>
        </w:tc>
        <w:tc>
          <w:tcPr>
            <w:tcW w:w="12386" w:type="dxa"/>
            <w:gridSpan w:val="79"/>
            <w:tcBorders>
              <w:top w:val="nil"/>
              <w:bottom w:val="nil"/>
            </w:tcBorders>
            <w:shd w:val="clear" w:color="auto" w:fill="auto"/>
          </w:tcPr>
          <w:p w:rsidR="00B00BF5" w:rsidRPr="00A74BC8" w:rsidRDefault="00B00BF5" w:rsidP="00563BF1"/>
        </w:tc>
      </w:tr>
      <w:tr w:rsidR="009E6C30" w:rsidRPr="00A74BC8" w:rsidTr="002E3F10">
        <w:trPr>
          <w:gridAfter w:val="2"/>
          <w:wAfter w:w="2789" w:type="dxa"/>
          <w:trHeight w:val="658"/>
        </w:trPr>
        <w:tc>
          <w:tcPr>
            <w:tcW w:w="578" w:type="dxa"/>
            <w:gridSpan w:val="2"/>
            <w:vMerge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- 4-5 этажей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тыс.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</w:p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1147" w:type="dxa"/>
            <w:gridSpan w:val="4"/>
            <w:vAlign w:val="center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8"/>
            <w:vAlign w:val="center"/>
          </w:tcPr>
          <w:p w:rsidR="00B00BF5" w:rsidRDefault="002E3F10" w:rsidP="00B00BF5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8"/>
            <w:vAlign w:val="center"/>
          </w:tcPr>
          <w:p w:rsidR="00B00BF5" w:rsidRDefault="002E3F10" w:rsidP="002E3F10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  <w:tr w:rsidR="009E6C30" w:rsidRPr="00A74BC8" w:rsidTr="002E3F10">
        <w:trPr>
          <w:gridAfter w:val="2"/>
          <w:wAfter w:w="2789" w:type="dxa"/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2</w:t>
            </w:r>
            <w:r w:rsidRPr="00A74BC8">
              <w:rPr>
                <w:rFonts w:ascii="Palatino Linotype" w:hAnsi="Palatino Linotype"/>
                <w:sz w:val="24"/>
                <w:szCs w:val="24"/>
                <w:lang w:val="en-US"/>
              </w:rPr>
              <w:t>.3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 xml:space="preserve">Средняя жилищная обеспеченность населения 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/чел.</w:t>
            </w:r>
          </w:p>
        </w:tc>
        <w:tc>
          <w:tcPr>
            <w:tcW w:w="1147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16,</w:t>
            </w:r>
            <w:r w:rsidR="002E3F1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  <w:r w:rsidR="002E3F10">
              <w:rPr>
                <w:rFonts w:ascii="Palatino Linotype" w:hAnsi="Palatino Linotype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2E3F1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22,6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  <w:r w:rsidR="002E3F10">
              <w:rPr>
                <w:rFonts w:ascii="Palatino Linotype" w:hAnsi="Palatino Linotype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8"/>
            <w:vAlign w:val="center"/>
          </w:tcPr>
          <w:p w:rsidR="00B00BF5" w:rsidRDefault="002E3F10" w:rsidP="002E3F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22,3</w:t>
            </w:r>
          </w:p>
        </w:tc>
        <w:tc>
          <w:tcPr>
            <w:tcW w:w="993" w:type="dxa"/>
            <w:gridSpan w:val="7"/>
            <w:vAlign w:val="center"/>
          </w:tcPr>
          <w:p w:rsidR="00B00BF5" w:rsidRDefault="002E3F10" w:rsidP="002E3F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26,0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2E3F10" w:rsidP="002E3F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16,0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2E3F10" w:rsidP="002E3F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26,0</w:t>
            </w:r>
          </w:p>
        </w:tc>
        <w:tc>
          <w:tcPr>
            <w:tcW w:w="1308" w:type="dxa"/>
            <w:gridSpan w:val="8"/>
            <w:vAlign w:val="center"/>
          </w:tcPr>
          <w:p w:rsidR="00B00BF5" w:rsidRDefault="002E3F10" w:rsidP="002E3F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17,2</w:t>
            </w:r>
          </w:p>
        </w:tc>
        <w:tc>
          <w:tcPr>
            <w:tcW w:w="1321" w:type="dxa"/>
            <w:gridSpan w:val="8"/>
            <w:vAlign w:val="center"/>
          </w:tcPr>
          <w:p w:rsidR="00B00BF5" w:rsidRDefault="002E3F10" w:rsidP="002E3F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26,0</w:t>
            </w:r>
          </w:p>
        </w:tc>
      </w:tr>
      <w:tr w:rsidR="009E6C30" w:rsidRPr="00A74BC8" w:rsidTr="002E3F10">
        <w:trPr>
          <w:gridAfter w:val="2"/>
          <w:wAfter w:w="2789" w:type="dxa"/>
          <w:trHeight w:val="460"/>
        </w:trPr>
        <w:tc>
          <w:tcPr>
            <w:tcW w:w="578" w:type="dxa"/>
            <w:gridSpan w:val="2"/>
            <w:shd w:val="clear" w:color="auto" w:fill="auto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2</w:t>
            </w:r>
            <w:r w:rsidRPr="00A74BC8">
              <w:rPr>
                <w:rFonts w:ascii="Palatino Linotype" w:hAnsi="Palatino Linotype"/>
                <w:sz w:val="24"/>
                <w:szCs w:val="24"/>
                <w:lang w:val="en-US"/>
              </w:rPr>
              <w:t>.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Ввод жилищного фонда, всего общей площади 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тыс.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7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2E3F1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6,090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2E3F1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1,713</w:t>
            </w:r>
          </w:p>
        </w:tc>
        <w:tc>
          <w:tcPr>
            <w:tcW w:w="1134" w:type="dxa"/>
            <w:gridSpan w:val="8"/>
            <w:vAlign w:val="center"/>
          </w:tcPr>
          <w:p w:rsidR="00B00BF5" w:rsidRDefault="002E3F10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  <w:vAlign w:val="center"/>
          </w:tcPr>
          <w:p w:rsidR="00B00BF5" w:rsidRDefault="002E3F10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1,346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2E3F10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2E3F10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4,335</w:t>
            </w:r>
          </w:p>
        </w:tc>
        <w:tc>
          <w:tcPr>
            <w:tcW w:w="1308" w:type="dxa"/>
            <w:gridSpan w:val="8"/>
            <w:vAlign w:val="center"/>
          </w:tcPr>
          <w:p w:rsidR="00B00BF5" w:rsidRDefault="002E3F10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8"/>
            <w:vAlign w:val="center"/>
          </w:tcPr>
          <w:p w:rsidR="00B00BF5" w:rsidRDefault="002E3F10" w:rsidP="002E3F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2,476</w:t>
            </w:r>
          </w:p>
        </w:tc>
      </w:tr>
      <w:tr w:rsidR="009E6C30" w:rsidRPr="00A74BC8" w:rsidTr="002E3F10">
        <w:trPr>
          <w:gridAfter w:val="2"/>
          <w:wAfter w:w="2789" w:type="dxa"/>
          <w:trHeight w:val="1269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2.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Площадь территорий жилой застройки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га.</w:t>
            </w:r>
          </w:p>
        </w:tc>
        <w:tc>
          <w:tcPr>
            <w:tcW w:w="1147" w:type="dxa"/>
            <w:gridSpan w:val="4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46,14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62,04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B00BF5" w:rsidRDefault="00907277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  <w:vAlign w:val="center"/>
          </w:tcPr>
          <w:p w:rsidR="00B00BF5" w:rsidRDefault="00907277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8"/>
            <w:vAlign w:val="center"/>
          </w:tcPr>
          <w:p w:rsidR="00B00BF5" w:rsidRDefault="00907277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32,06</w:t>
            </w:r>
          </w:p>
        </w:tc>
        <w:tc>
          <w:tcPr>
            <w:tcW w:w="1140" w:type="dxa"/>
            <w:gridSpan w:val="8"/>
            <w:vAlign w:val="center"/>
          </w:tcPr>
          <w:p w:rsidR="00B00BF5" w:rsidRDefault="00907277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45,56</w:t>
            </w:r>
          </w:p>
        </w:tc>
        <w:tc>
          <w:tcPr>
            <w:tcW w:w="1308" w:type="dxa"/>
            <w:gridSpan w:val="8"/>
            <w:vAlign w:val="center"/>
          </w:tcPr>
          <w:p w:rsidR="00B00BF5" w:rsidRDefault="00907277" w:rsidP="00B00BF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20,47</w:t>
            </w:r>
          </w:p>
        </w:tc>
        <w:tc>
          <w:tcPr>
            <w:tcW w:w="1321" w:type="dxa"/>
            <w:gridSpan w:val="8"/>
            <w:vAlign w:val="center"/>
          </w:tcPr>
          <w:p w:rsidR="00B00BF5" w:rsidRDefault="00907277" w:rsidP="002E3F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29,47</w:t>
            </w:r>
          </w:p>
        </w:tc>
      </w:tr>
      <w:tr w:rsidR="009E6C30" w:rsidRPr="00A74BC8" w:rsidTr="009E6C30">
        <w:trPr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 xml:space="preserve">Объекты социального и культурно- бытового обслуживания </w:t>
            </w:r>
          </w:p>
        </w:tc>
        <w:tc>
          <w:tcPr>
            <w:tcW w:w="15175" w:type="dxa"/>
            <w:gridSpan w:val="81"/>
            <w:tcBorders>
              <w:top w:val="nil"/>
            </w:tcBorders>
            <w:shd w:val="clear" w:color="auto" w:fill="auto"/>
            <w:vAlign w:val="center"/>
          </w:tcPr>
          <w:p w:rsidR="00B00BF5" w:rsidRPr="00A74BC8" w:rsidRDefault="00B00BF5" w:rsidP="00D21EF7">
            <w:pPr>
              <w:jc w:val="center"/>
            </w:pPr>
          </w:p>
        </w:tc>
      </w:tr>
      <w:tr w:rsidR="009E6C30" w:rsidRPr="00A74BC8" w:rsidTr="00907277">
        <w:trPr>
          <w:gridAfter w:val="1"/>
          <w:wAfter w:w="2693" w:type="dxa"/>
          <w:trHeight w:val="971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Детские дошкольные учреждения проектной емкостью – всего/1000 чел.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мест</w:t>
            </w:r>
          </w:p>
        </w:tc>
        <w:tc>
          <w:tcPr>
            <w:tcW w:w="1169" w:type="dxa"/>
            <w:gridSpan w:val="5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69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7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</w:tr>
      <w:tr w:rsidR="009E6C30" w:rsidRPr="00A74BC8" w:rsidTr="00907277">
        <w:trPr>
          <w:gridAfter w:val="1"/>
          <w:wAfter w:w="2693" w:type="dxa"/>
          <w:trHeight w:val="971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3.2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Общеобразовательные школы проектной емкостью - всего/1000 чел. (при работе в одну смену)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-"-</w:t>
            </w:r>
          </w:p>
        </w:tc>
        <w:tc>
          <w:tcPr>
            <w:tcW w:w="1169" w:type="dxa"/>
            <w:gridSpan w:val="5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200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35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20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7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13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35</w:t>
            </w:r>
          </w:p>
        </w:tc>
        <w:tc>
          <w:tcPr>
            <w:tcW w:w="1164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75</w:t>
            </w:r>
          </w:p>
        </w:tc>
        <w:tc>
          <w:tcPr>
            <w:tcW w:w="1282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</w:tr>
      <w:tr w:rsidR="009E6C30" w:rsidRPr="00A74BC8" w:rsidTr="00907277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3.</w:t>
            </w:r>
            <w:r w:rsidRPr="00A74BC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Учреждения здравоохранения, ФАП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pStyle w:val="Preforma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пос.в смену</w:t>
            </w:r>
          </w:p>
        </w:tc>
        <w:tc>
          <w:tcPr>
            <w:tcW w:w="1169" w:type="dxa"/>
            <w:gridSpan w:val="5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7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164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1282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  <w:tr w:rsidR="009E6C30" w:rsidRPr="00A74BC8" w:rsidTr="00907277">
        <w:trPr>
          <w:gridAfter w:val="1"/>
          <w:wAfter w:w="2693" w:type="dxa"/>
          <w:trHeight w:val="5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3.</w:t>
            </w:r>
            <w:r w:rsidRPr="00A74BC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 xml:space="preserve">Спортивные залы общего пользования 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м² пола</w:t>
            </w:r>
          </w:p>
        </w:tc>
        <w:tc>
          <w:tcPr>
            <w:tcW w:w="1169" w:type="dxa"/>
            <w:gridSpan w:val="5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7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D21EF7" w:rsidRPr="00A74BC8" w:rsidRDefault="00D21EF7" w:rsidP="00563BF1">
            <w:pPr>
              <w:pStyle w:val="Preformat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108" w:type="dxa"/>
            <w:gridSpan w:val="2"/>
          </w:tcPr>
          <w:p w:rsidR="00D21EF7" w:rsidRPr="00A74BC8" w:rsidRDefault="00D21EF7" w:rsidP="00563BF1">
            <w:pPr>
              <w:pStyle w:val="Preforma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2482" w:type="dxa"/>
            <w:gridSpan w:val="80"/>
            <w:vAlign w:val="center"/>
          </w:tcPr>
          <w:p w:rsidR="00D21EF7" w:rsidRPr="00A74BC8" w:rsidRDefault="00D21EF7" w:rsidP="00563BF1">
            <w:pPr>
              <w:pStyle w:val="Preforma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E6C30" w:rsidRPr="00A74BC8" w:rsidTr="00907277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4.1.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 xml:space="preserve">Протяженность улично-дорожной сети 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км</w:t>
            </w:r>
          </w:p>
        </w:tc>
        <w:tc>
          <w:tcPr>
            <w:tcW w:w="1169" w:type="dxa"/>
            <w:gridSpan w:val="5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4,80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6,40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7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4,12</w:t>
            </w:r>
          </w:p>
        </w:tc>
        <w:tc>
          <w:tcPr>
            <w:tcW w:w="1164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5,87</w:t>
            </w:r>
          </w:p>
        </w:tc>
        <w:tc>
          <w:tcPr>
            <w:tcW w:w="1282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1,16</w:t>
            </w:r>
          </w:p>
        </w:tc>
        <w:tc>
          <w:tcPr>
            <w:tcW w:w="1381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1,56</w:t>
            </w:r>
          </w:p>
        </w:tc>
      </w:tr>
      <w:tr w:rsidR="009E6C30" w:rsidRPr="00A74BC8" w:rsidTr="00907277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4.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2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 xml:space="preserve">Протяженность 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lastRenderedPageBreak/>
              <w:t>линий автобуса в границах населённого пункта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69" w:type="dxa"/>
            <w:gridSpan w:val="5"/>
            <w:vAlign w:val="center"/>
          </w:tcPr>
          <w:p w:rsidR="00B00BF5" w:rsidRPr="002F0F1B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2F0F1B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2F0F1B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2F0F1B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7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64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82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81" w:type="dxa"/>
            <w:gridSpan w:val="8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1,40</w:t>
            </w:r>
          </w:p>
        </w:tc>
      </w:tr>
      <w:tr w:rsidR="00907277" w:rsidRPr="00A74BC8" w:rsidTr="00DC54FD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lastRenderedPageBreak/>
              <w:t>4.</w:t>
            </w: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2108" w:type="dxa"/>
            <w:gridSpan w:val="2"/>
          </w:tcPr>
          <w:p w:rsidR="00907277" w:rsidRPr="00A74BC8" w:rsidRDefault="00907277" w:rsidP="0090727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805" w:type="dxa"/>
            <w:gridSpan w:val="4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автомоб.</w:t>
            </w:r>
          </w:p>
        </w:tc>
        <w:tc>
          <w:tcPr>
            <w:tcW w:w="1169" w:type="dxa"/>
            <w:gridSpan w:val="5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7" w:type="dxa"/>
            <w:gridSpan w:val="8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7" w:type="dxa"/>
            <w:gridSpan w:val="8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7" w:type="dxa"/>
            <w:gridSpan w:val="8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7" w:type="dxa"/>
            <w:gridSpan w:val="8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6" w:type="dxa"/>
            <w:gridSpan w:val="7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7" w:type="dxa"/>
            <w:gridSpan w:val="8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64" w:type="dxa"/>
            <w:gridSpan w:val="8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82" w:type="dxa"/>
            <w:gridSpan w:val="8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1" w:type="dxa"/>
            <w:gridSpan w:val="8"/>
            <w:vAlign w:val="center"/>
          </w:tcPr>
          <w:p w:rsidR="00907277" w:rsidRPr="00A74BC8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420</w:t>
            </w:r>
          </w:p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D21EF7" w:rsidRPr="00A74BC8" w:rsidRDefault="00D21EF7" w:rsidP="00563B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</w:p>
        </w:tc>
        <w:tc>
          <w:tcPr>
            <w:tcW w:w="2108" w:type="dxa"/>
            <w:gridSpan w:val="2"/>
          </w:tcPr>
          <w:p w:rsidR="00D21EF7" w:rsidRPr="00A74BC8" w:rsidRDefault="00D21EF7" w:rsidP="00563BF1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 xml:space="preserve">Инженерная инфраструктура </w:t>
            </w:r>
          </w:p>
        </w:tc>
        <w:tc>
          <w:tcPr>
            <w:tcW w:w="8298" w:type="dxa"/>
            <w:gridSpan w:val="54"/>
            <w:vMerge w:val="restart"/>
            <w:tcBorders>
              <w:right w:val="nil"/>
            </w:tcBorders>
            <w:shd w:val="clear" w:color="auto" w:fill="auto"/>
          </w:tcPr>
          <w:p w:rsidR="00D21EF7" w:rsidRPr="00A74BC8" w:rsidRDefault="00D21EF7" w:rsidP="00563BF1"/>
        </w:tc>
        <w:tc>
          <w:tcPr>
            <w:tcW w:w="1281" w:type="dxa"/>
            <w:gridSpan w:val="8"/>
            <w:vMerge w:val="restart"/>
            <w:tcBorders>
              <w:left w:val="nil"/>
              <w:right w:val="nil"/>
            </w:tcBorders>
          </w:tcPr>
          <w:p w:rsidR="00D21EF7" w:rsidRPr="00A74BC8" w:rsidRDefault="00D21EF7" w:rsidP="00563BF1"/>
        </w:tc>
        <w:tc>
          <w:tcPr>
            <w:tcW w:w="1276" w:type="dxa"/>
            <w:gridSpan w:val="8"/>
            <w:vMerge w:val="restart"/>
            <w:tcBorders>
              <w:left w:val="nil"/>
              <w:right w:val="nil"/>
            </w:tcBorders>
          </w:tcPr>
          <w:p w:rsidR="00D21EF7" w:rsidRPr="00A74BC8" w:rsidRDefault="00D21EF7" w:rsidP="00563BF1"/>
        </w:tc>
        <w:tc>
          <w:tcPr>
            <w:tcW w:w="1275" w:type="dxa"/>
            <w:gridSpan w:val="8"/>
            <w:vMerge w:val="restart"/>
            <w:tcBorders>
              <w:left w:val="nil"/>
              <w:right w:val="nil"/>
            </w:tcBorders>
          </w:tcPr>
          <w:p w:rsidR="00D21EF7" w:rsidRPr="00A74BC8" w:rsidRDefault="00D21EF7" w:rsidP="00563BF1"/>
        </w:tc>
        <w:tc>
          <w:tcPr>
            <w:tcW w:w="352" w:type="dxa"/>
            <w:gridSpan w:val="2"/>
            <w:vMerge w:val="restart"/>
            <w:tcBorders>
              <w:left w:val="nil"/>
            </w:tcBorders>
          </w:tcPr>
          <w:p w:rsidR="00D21EF7" w:rsidRPr="00A74BC8" w:rsidRDefault="00D21EF7" w:rsidP="00563BF1"/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D21EF7" w:rsidRPr="00A74BC8" w:rsidRDefault="00D21EF7" w:rsidP="00563BF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5.1</w:t>
            </w:r>
          </w:p>
        </w:tc>
        <w:tc>
          <w:tcPr>
            <w:tcW w:w="2108" w:type="dxa"/>
            <w:gridSpan w:val="2"/>
            <w:vAlign w:val="center"/>
          </w:tcPr>
          <w:p w:rsidR="00D21EF7" w:rsidRPr="00A74BC8" w:rsidRDefault="00D21EF7" w:rsidP="00563BF1">
            <w:pPr>
              <w:snapToGrid w:val="0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Водоснабжение:</w:t>
            </w:r>
          </w:p>
        </w:tc>
        <w:tc>
          <w:tcPr>
            <w:tcW w:w="8298" w:type="dxa"/>
            <w:gridSpan w:val="54"/>
            <w:vMerge/>
            <w:tcBorders>
              <w:right w:val="nil"/>
            </w:tcBorders>
            <w:shd w:val="clear" w:color="auto" w:fill="auto"/>
          </w:tcPr>
          <w:p w:rsidR="00D21EF7" w:rsidRPr="00A74BC8" w:rsidRDefault="00D21EF7" w:rsidP="00563BF1"/>
        </w:tc>
        <w:tc>
          <w:tcPr>
            <w:tcW w:w="1281" w:type="dxa"/>
            <w:gridSpan w:val="8"/>
            <w:vMerge/>
            <w:tcBorders>
              <w:left w:val="nil"/>
              <w:right w:val="nil"/>
            </w:tcBorders>
          </w:tcPr>
          <w:p w:rsidR="00D21EF7" w:rsidRPr="00A74BC8" w:rsidRDefault="00D21EF7" w:rsidP="00563BF1"/>
        </w:tc>
        <w:tc>
          <w:tcPr>
            <w:tcW w:w="1276" w:type="dxa"/>
            <w:gridSpan w:val="8"/>
            <w:vMerge/>
            <w:tcBorders>
              <w:left w:val="nil"/>
              <w:right w:val="nil"/>
            </w:tcBorders>
          </w:tcPr>
          <w:p w:rsidR="00D21EF7" w:rsidRPr="00A74BC8" w:rsidRDefault="00D21EF7" w:rsidP="00563BF1"/>
        </w:tc>
        <w:tc>
          <w:tcPr>
            <w:tcW w:w="1275" w:type="dxa"/>
            <w:gridSpan w:val="8"/>
            <w:vMerge/>
            <w:tcBorders>
              <w:left w:val="nil"/>
              <w:right w:val="nil"/>
            </w:tcBorders>
          </w:tcPr>
          <w:p w:rsidR="00D21EF7" w:rsidRPr="00A74BC8" w:rsidRDefault="00D21EF7" w:rsidP="00563BF1"/>
        </w:tc>
        <w:tc>
          <w:tcPr>
            <w:tcW w:w="352" w:type="dxa"/>
            <w:gridSpan w:val="2"/>
            <w:vMerge/>
            <w:tcBorders>
              <w:left w:val="nil"/>
            </w:tcBorders>
          </w:tcPr>
          <w:p w:rsidR="00D21EF7" w:rsidRPr="00A74BC8" w:rsidRDefault="00D21EF7" w:rsidP="00563BF1"/>
        </w:tc>
      </w:tr>
      <w:tr w:rsidR="009E6C30" w:rsidRPr="00A74BC8" w:rsidTr="00907277">
        <w:trPr>
          <w:gridAfter w:val="1"/>
          <w:wAfter w:w="2693" w:type="dxa"/>
          <w:trHeight w:val="237"/>
        </w:trPr>
        <w:tc>
          <w:tcPr>
            <w:tcW w:w="578" w:type="dxa"/>
            <w:gridSpan w:val="2"/>
            <w:vMerge w:val="restart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5.1.1</w:t>
            </w:r>
          </w:p>
        </w:tc>
        <w:tc>
          <w:tcPr>
            <w:tcW w:w="2108" w:type="dxa"/>
            <w:gridSpan w:val="2"/>
            <w:vAlign w:val="center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Водопотребление всего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3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/сут</w:t>
            </w:r>
          </w:p>
        </w:tc>
        <w:tc>
          <w:tcPr>
            <w:tcW w:w="1169" w:type="dxa"/>
            <w:gridSpan w:val="5"/>
            <w:vAlign w:val="center"/>
          </w:tcPr>
          <w:p w:rsidR="00B00BF5" w:rsidRPr="00A74BC8" w:rsidRDefault="00474EB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138,8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170,2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715AA9" w:rsidRDefault="00474EB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71,1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907277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85,3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42,0</w:t>
            </w:r>
          </w:p>
        </w:tc>
        <w:tc>
          <w:tcPr>
            <w:tcW w:w="996" w:type="dxa"/>
            <w:gridSpan w:val="7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54,4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101,5</w:t>
            </w:r>
          </w:p>
        </w:tc>
        <w:tc>
          <w:tcPr>
            <w:tcW w:w="1232" w:type="dxa"/>
            <w:gridSpan w:val="9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122,2</w:t>
            </w:r>
          </w:p>
        </w:tc>
        <w:tc>
          <w:tcPr>
            <w:tcW w:w="1284" w:type="dxa"/>
            <w:gridSpan w:val="8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56,0</w:t>
            </w:r>
          </w:p>
        </w:tc>
        <w:tc>
          <w:tcPr>
            <w:tcW w:w="1311" w:type="dxa"/>
            <w:gridSpan w:val="7"/>
            <w:vAlign w:val="center"/>
          </w:tcPr>
          <w:p w:rsidR="00B00BF5" w:rsidRDefault="00907277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70,9</w:t>
            </w:r>
          </w:p>
        </w:tc>
      </w:tr>
      <w:tr w:rsidR="009E6C30" w:rsidRPr="00A74BC8" w:rsidTr="00907277">
        <w:trPr>
          <w:gridAfter w:val="1"/>
          <w:wAfter w:w="2693" w:type="dxa"/>
          <w:trHeight w:val="237"/>
        </w:trPr>
        <w:tc>
          <w:tcPr>
            <w:tcW w:w="578" w:type="dxa"/>
            <w:gridSpan w:val="2"/>
            <w:vMerge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00BF5" w:rsidRPr="00A74BC8" w:rsidRDefault="00B00BF5" w:rsidP="00563BF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в т.ч. на хоз. Питьевые нужды</w:t>
            </w:r>
          </w:p>
        </w:tc>
        <w:tc>
          <w:tcPr>
            <w:tcW w:w="805" w:type="dxa"/>
            <w:gridSpan w:val="4"/>
            <w:vAlign w:val="center"/>
          </w:tcPr>
          <w:p w:rsidR="00B00BF5" w:rsidRPr="00A74BC8" w:rsidRDefault="00B00BF5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3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/сут</w:t>
            </w:r>
          </w:p>
        </w:tc>
        <w:tc>
          <w:tcPr>
            <w:tcW w:w="1169" w:type="dxa"/>
            <w:gridSpan w:val="5"/>
            <w:vAlign w:val="center"/>
          </w:tcPr>
          <w:p w:rsidR="00B00BF5" w:rsidRPr="00A74BC8" w:rsidRDefault="00474EB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120,7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A74BC8" w:rsidRDefault="00474EB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148,0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715AA9" w:rsidRDefault="00474EB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61,8</w:t>
            </w:r>
          </w:p>
        </w:tc>
        <w:tc>
          <w:tcPr>
            <w:tcW w:w="1137" w:type="dxa"/>
            <w:gridSpan w:val="8"/>
            <w:vAlign w:val="center"/>
          </w:tcPr>
          <w:p w:rsidR="00B00BF5" w:rsidRPr="00715AA9" w:rsidRDefault="00474EB0" w:rsidP="00563BF1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74,1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36,5</w:t>
            </w:r>
          </w:p>
        </w:tc>
        <w:tc>
          <w:tcPr>
            <w:tcW w:w="996" w:type="dxa"/>
            <w:gridSpan w:val="7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47,3</w:t>
            </w:r>
          </w:p>
        </w:tc>
        <w:tc>
          <w:tcPr>
            <w:tcW w:w="1137" w:type="dxa"/>
            <w:gridSpan w:val="8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88,3</w:t>
            </w:r>
          </w:p>
        </w:tc>
        <w:tc>
          <w:tcPr>
            <w:tcW w:w="1232" w:type="dxa"/>
            <w:gridSpan w:val="9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106,3</w:t>
            </w:r>
          </w:p>
        </w:tc>
        <w:tc>
          <w:tcPr>
            <w:tcW w:w="1284" w:type="dxa"/>
            <w:gridSpan w:val="8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48,7</w:t>
            </w:r>
          </w:p>
        </w:tc>
        <w:tc>
          <w:tcPr>
            <w:tcW w:w="1311" w:type="dxa"/>
            <w:gridSpan w:val="7"/>
            <w:vAlign w:val="center"/>
          </w:tcPr>
          <w:p w:rsidR="00B00BF5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61,7</w:t>
            </w:r>
          </w:p>
        </w:tc>
      </w:tr>
      <w:tr w:rsidR="009E6C30" w:rsidRPr="00A74BC8" w:rsidTr="00907277">
        <w:trPr>
          <w:gridAfter w:val="1"/>
          <w:wAfter w:w="2693" w:type="dxa"/>
          <w:trHeight w:val="237"/>
        </w:trPr>
        <w:tc>
          <w:tcPr>
            <w:tcW w:w="578" w:type="dxa"/>
            <w:gridSpan w:val="2"/>
            <w:vMerge/>
          </w:tcPr>
          <w:p w:rsidR="00D21EF7" w:rsidRPr="00A74BC8" w:rsidRDefault="00D21EF7" w:rsidP="00D21EF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21EF7" w:rsidRPr="00A74BC8" w:rsidRDefault="00D21EF7" w:rsidP="00D21EF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в т.ч. на нужды промышленности</w:t>
            </w:r>
          </w:p>
        </w:tc>
        <w:tc>
          <w:tcPr>
            <w:tcW w:w="805" w:type="dxa"/>
            <w:gridSpan w:val="4"/>
            <w:vAlign w:val="center"/>
          </w:tcPr>
          <w:p w:rsidR="00D21EF7" w:rsidRPr="00A74BC8" w:rsidRDefault="00D21EF7" w:rsidP="00D21EF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3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/сут</w:t>
            </w:r>
          </w:p>
        </w:tc>
        <w:tc>
          <w:tcPr>
            <w:tcW w:w="1169" w:type="dxa"/>
            <w:gridSpan w:val="5"/>
            <w:vAlign w:val="center"/>
          </w:tcPr>
          <w:p w:rsidR="00D21EF7" w:rsidRPr="00A74BC8" w:rsidRDefault="00474EB0" w:rsidP="00D21EF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18,1</w:t>
            </w:r>
          </w:p>
        </w:tc>
        <w:tc>
          <w:tcPr>
            <w:tcW w:w="1137" w:type="dxa"/>
            <w:gridSpan w:val="8"/>
            <w:vAlign w:val="center"/>
          </w:tcPr>
          <w:p w:rsidR="00D21EF7" w:rsidRPr="00A74BC8" w:rsidRDefault="00474EB0" w:rsidP="00D21EF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22,2</w:t>
            </w:r>
          </w:p>
        </w:tc>
        <w:tc>
          <w:tcPr>
            <w:tcW w:w="1137" w:type="dxa"/>
            <w:gridSpan w:val="8"/>
            <w:vAlign w:val="center"/>
          </w:tcPr>
          <w:p w:rsidR="00D21EF7" w:rsidRPr="00715AA9" w:rsidRDefault="00474EB0" w:rsidP="00D21EF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9,3</w:t>
            </w:r>
          </w:p>
        </w:tc>
        <w:tc>
          <w:tcPr>
            <w:tcW w:w="1137" w:type="dxa"/>
            <w:gridSpan w:val="8"/>
            <w:vAlign w:val="center"/>
          </w:tcPr>
          <w:p w:rsidR="00D21EF7" w:rsidRPr="00715AA9" w:rsidRDefault="00D21EF7" w:rsidP="00D21EF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11,</w:t>
            </w:r>
            <w:r w:rsidR="00474EB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8"/>
            <w:vAlign w:val="center"/>
          </w:tcPr>
          <w:p w:rsidR="00D21EF7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5,5</w:t>
            </w:r>
          </w:p>
        </w:tc>
        <w:tc>
          <w:tcPr>
            <w:tcW w:w="996" w:type="dxa"/>
            <w:gridSpan w:val="7"/>
            <w:vAlign w:val="center"/>
          </w:tcPr>
          <w:p w:rsidR="00D21EF7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7,1</w:t>
            </w:r>
          </w:p>
        </w:tc>
        <w:tc>
          <w:tcPr>
            <w:tcW w:w="1137" w:type="dxa"/>
            <w:gridSpan w:val="8"/>
            <w:vAlign w:val="center"/>
          </w:tcPr>
          <w:p w:rsidR="00D21EF7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13,2</w:t>
            </w:r>
          </w:p>
        </w:tc>
        <w:tc>
          <w:tcPr>
            <w:tcW w:w="1232" w:type="dxa"/>
            <w:gridSpan w:val="9"/>
            <w:vAlign w:val="center"/>
          </w:tcPr>
          <w:p w:rsidR="00D21EF7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15,9</w:t>
            </w:r>
          </w:p>
        </w:tc>
        <w:tc>
          <w:tcPr>
            <w:tcW w:w="1284" w:type="dxa"/>
            <w:gridSpan w:val="8"/>
            <w:vAlign w:val="center"/>
          </w:tcPr>
          <w:p w:rsidR="00D21EF7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7,3</w:t>
            </w:r>
          </w:p>
        </w:tc>
        <w:tc>
          <w:tcPr>
            <w:tcW w:w="1311" w:type="dxa"/>
            <w:gridSpan w:val="7"/>
            <w:vAlign w:val="center"/>
          </w:tcPr>
          <w:p w:rsidR="00D21EF7" w:rsidRDefault="00474EB0" w:rsidP="0090727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9,2</w:t>
            </w:r>
          </w:p>
        </w:tc>
      </w:tr>
      <w:tr w:rsidR="009E6C30" w:rsidRPr="00A74BC8" w:rsidTr="00B33F74">
        <w:trPr>
          <w:gridAfter w:val="1"/>
          <w:wAfter w:w="2693" w:type="dxa"/>
          <w:trHeight w:val="237"/>
        </w:trPr>
        <w:tc>
          <w:tcPr>
            <w:tcW w:w="578" w:type="dxa"/>
            <w:gridSpan w:val="2"/>
            <w:vMerge w:val="restart"/>
          </w:tcPr>
          <w:p w:rsidR="00DC72FB" w:rsidRPr="00A74BC8" w:rsidRDefault="00DC72FB" w:rsidP="00D21EF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5.1.2</w:t>
            </w:r>
          </w:p>
        </w:tc>
        <w:tc>
          <w:tcPr>
            <w:tcW w:w="2108" w:type="dxa"/>
            <w:gridSpan w:val="2"/>
            <w:vAlign w:val="center"/>
          </w:tcPr>
          <w:p w:rsidR="00DC72FB" w:rsidRPr="00A74BC8" w:rsidRDefault="00DC72FB" w:rsidP="00D21EF7">
            <w:pPr>
              <w:snapToGrid w:val="0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Водоотведение:</w:t>
            </w:r>
          </w:p>
        </w:tc>
        <w:tc>
          <w:tcPr>
            <w:tcW w:w="12482" w:type="dxa"/>
            <w:gridSpan w:val="80"/>
            <w:vAlign w:val="center"/>
          </w:tcPr>
          <w:p w:rsidR="00DC72FB" w:rsidRPr="00A74BC8" w:rsidRDefault="00DC72FB" w:rsidP="00D21EF7">
            <w:pPr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474EB0" w:rsidRPr="00A74BC8" w:rsidTr="007B0ED7">
        <w:trPr>
          <w:gridAfter w:val="1"/>
          <w:wAfter w:w="2693" w:type="dxa"/>
          <w:trHeight w:val="237"/>
        </w:trPr>
        <w:tc>
          <w:tcPr>
            <w:tcW w:w="578" w:type="dxa"/>
            <w:gridSpan w:val="2"/>
            <w:vMerge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74EB0" w:rsidRPr="00A74BC8" w:rsidRDefault="00474EB0" w:rsidP="00474EB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Объем стоков всего</w:t>
            </w:r>
          </w:p>
        </w:tc>
        <w:tc>
          <w:tcPr>
            <w:tcW w:w="805" w:type="dxa"/>
            <w:gridSpan w:val="4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3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/сут</w:t>
            </w:r>
          </w:p>
        </w:tc>
        <w:tc>
          <w:tcPr>
            <w:tcW w:w="1196" w:type="dxa"/>
            <w:gridSpan w:val="6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138,8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170,2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715AA9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71,1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85,3</w:t>
            </w:r>
          </w:p>
        </w:tc>
        <w:tc>
          <w:tcPr>
            <w:tcW w:w="1137" w:type="dxa"/>
            <w:gridSpan w:val="8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42,0</w:t>
            </w:r>
          </w:p>
        </w:tc>
        <w:tc>
          <w:tcPr>
            <w:tcW w:w="996" w:type="dxa"/>
            <w:gridSpan w:val="7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54,4</w:t>
            </w:r>
          </w:p>
        </w:tc>
        <w:tc>
          <w:tcPr>
            <w:tcW w:w="1137" w:type="dxa"/>
            <w:gridSpan w:val="8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101,5</w:t>
            </w:r>
          </w:p>
        </w:tc>
        <w:tc>
          <w:tcPr>
            <w:tcW w:w="1352" w:type="dxa"/>
            <w:gridSpan w:val="11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122,2</w:t>
            </w:r>
          </w:p>
        </w:tc>
        <w:tc>
          <w:tcPr>
            <w:tcW w:w="1137" w:type="dxa"/>
            <w:gridSpan w:val="5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56,0</w:t>
            </w:r>
          </w:p>
        </w:tc>
        <w:tc>
          <w:tcPr>
            <w:tcW w:w="1311" w:type="dxa"/>
            <w:gridSpan w:val="7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70,9</w:t>
            </w:r>
          </w:p>
        </w:tc>
      </w:tr>
      <w:tr w:rsidR="00474EB0" w:rsidRPr="00A74BC8" w:rsidTr="007B0ED7">
        <w:trPr>
          <w:gridAfter w:val="1"/>
          <w:wAfter w:w="2693" w:type="dxa"/>
          <w:trHeight w:val="237"/>
        </w:trPr>
        <w:tc>
          <w:tcPr>
            <w:tcW w:w="578" w:type="dxa"/>
            <w:gridSpan w:val="2"/>
            <w:vMerge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74EB0" w:rsidRPr="00A74BC8" w:rsidRDefault="00474EB0" w:rsidP="00474EB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в т.ч. хозяйственно-бытовой сток</w:t>
            </w:r>
          </w:p>
        </w:tc>
        <w:tc>
          <w:tcPr>
            <w:tcW w:w="805" w:type="dxa"/>
            <w:gridSpan w:val="4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3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/сут</w:t>
            </w:r>
          </w:p>
        </w:tc>
        <w:tc>
          <w:tcPr>
            <w:tcW w:w="1196" w:type="dxa"/>
            <w:gridSpan w:val="6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120,7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148,0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715AA9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61,8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715AA9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74,1</w:t>
            </w:r>
          </w:p>
        </w:tc>
        <w:tc>
          <w:tcPr>
            <w:tcW w:w="1137" w:type="dxa"/>
            <w:gridSpan w:val="8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36,5</w:t>
            </w:r>
          </w:p>
        </w:tc>
        <w:tc>
          <w:tcPr>
            <w:tcW w:w="996" w:type="dxa"/>
            <w:gridSpan w:val="7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47,3</w:t>
            </w:r>
          </w:p>
        </w:tc>
        <w:tc>
          <w:tcPr>
            <w:tcW w:w="1137" w:type="dxa"/>
            <w:gridSpan w:val="8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88,3</w:t>
            </w:r>
          </w:p>
        </w:tc>
        <w:tc>
          <w:tcPr>
            <w:tcW w:w="1352" w:type="dxa"/>
            <w:gridSpan w:val="11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106,3</w:t>
            </w:r>
          </w:p>
        </w:tc>
        <w:tc>
          <w:tcPr>
            <w:tcW w:w="1137" w:type="dxa"/>
            <w:gridSpan w:val="5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48,7</w:t>
            </w:r>
          </w:p>
        </w:tc>
        <w:tc>
          <w:tcPr>
            <w:tcW w:w="1311" w:type="dxa"/>
            <w:gridSpan w:val="7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61,7</w:t>
            </w:r>
          </w:p>
        </w:tc>
      </w:tr>
      <w:tr w:rsidR="00474EB0" w:rsidRPr="00A74BC8" w:rsidTr="007B0ED7">
        <w:trPr>
          <w:gridAfter w:val="1"/>
          <w:wAfter w:w="2693" w:type="dxa"/>
          <w:trHeight w:val="237"/>
        </w:trPr>
        <w:tc>
          <w:tcPr>
            <w:tcW w:w="578" w:type="dxa"/>
            <w:gridSpan w:val="2"/>
            <w:vMerge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74EB0" w:rsidRPr="00A74BC8" w:rsidRDefault="00474EB0" w:rsidP="00474EB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  <w:lang w:val="en-US"/>
              </w:rPr>
              <w:t>Сток от промышленности</w:t>
            </w:r>
          </w:p>
        </w:tc>
        <w:tc>
          <w:tcPr>
            <w:tcW w:w="805" w:type="dxa"/>
            <w:gridSpan w:val="4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м</w:t>
            </w:r>
            <w:r w:rsidRPr="00A74BC8">
              <w:rPr>
                <w:rFonts w:ascii="Palatino Linotype" w:hAnsi="Palatino Linotype"/>
                <w:sz w:val="24"/>
                <w:szCs w:val="24"/>
                <w:vertAlign w:val="superscript"/>
              </w:rPr>
              <w:t>3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/сут</w:t>
            </w:r>
          </w:p>
        </w:tc>
        <w:tc>
          <w:tcPr>
            <w:tcW w:w="1196" w:type="dxa"/>
            <w:gridSpan w:val="6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18,1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A74BC8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22,2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715AA9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9,3</w:t>
            </w:r>
          </w:p>
        </w:tc>
        <w:tc>
          <w:tcPr>
            <w:tcW w:w="1137" w:type="dxa"/>
            <w:gridSpan w:val="8"/>
            <w:vAlign w:val="center"/>
          </w:tcPr>
          <w:p w:rsidR="00474EB0" w:rsidRPr="00715AA9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11,2</w:t>
            </w:r>
          </w:p>
        </w:tc>
        <w:tc>
          <w:tcPr>
            <w:tcW w:w="1137" w:type="dxa"/>
            <w:gridSpan w:val="8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5,5</w:t>
            </w:r>
          </w:p>
        </w:tc>
        <w:tc>
          <w:tcPr>
            <w:tcW w:w="996" w:type="dxa"/>
            <w:gridSpan w:val="7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7,1</w:t>
            </w:r>
          </w:p>
        </w:tc>
        <w:tc>
          <w:tcPr>
            <w:tcW w:w="1137" w:type="dxa"/>
            <w:gridSpan w:val="8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13,2</w:t>
            </w:r>
          </w:p>
        </w:tc>
        <w:tc>
          <w:tcPr>
            <w:tcW w:w="1352" w:type="dxa"/>
            <w:gridSpan w:val="11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15,9</w:t>
            </w:r>
          </w:p>
        </w:tc>
        <w:tc>
          <w:tcPr>
            <w:tcW w:w="1137" w:type="dxa"/>
            <w:gridSpan w:val="5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7,3</w:t>
            </w:r>
          </w:p>
        </w:tc>
        <w:tc>
          <w:tcPr>
            <w:tcW w:w="1311" w:type="dxa"/>
            <w:gridSpan w:val="7"/>
            <w:vAlign w:val="center"/>
          </w:tcPr>
          <w:p w:rsidR="00474EB0" w:rsidRDefault="00474EB0" w:rsidP="00474EB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9,2</w:t>
            </w:r>
          </w:p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D21EF7" w:rsidRPr="00A74BC8" w:rsidRDefault="00D21EF7" w:rsidP="00D21EF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5.2</w:t>
            </w:r>
          </w:p>
        </w:tc>
        <w:tc>
          <w:tcPr>
            <w:tcW w:w="2108" w:type="dxa"/>
            <w:gridSpan w:val="2"/>
          </w:tcPr>
          <w:p w:rsidR="00D21EF7" w:rsidRPr="00A74BC8" w:rsidRDefault="00D21EF7" w:rsidP="00D21EF7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2482" w:type="dxa"/>
            <w:gridSpan w:val="80"/>
            <w:shd w:val="clear" w:color="auto" w:fill="auto"/>
          </w:tcPr>
          <w:p w:rsidR="00D21EF7" w:rsidRPr="00A74BC8" w:rsidRDefault="00D21EF7" w:rsidP="00D21EF7"/>
        </w:tc>
      </w:tr>
      <w:tr w:rsidR="009E6C30" w:rsidRPr="00A74BC8" w:rsidTr="00474EB0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D21EF7" w:rsidRPr="00A74BC8" w:rsidRDefault="00D21EF7" w:rsidP="00D21EF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5.2.1</w:t>
            </w:r>
          </w:p>
        </w:tc>
        <w:tc>
          <w:tcPr>
            <w:tcW w:w="2108" w:type="dxa"/>
            <w:gridSpan w:val="2"/>
            <w:vAlign w:val="center"/>
          </w:tcPr>
          <w:p w:rsidR="00D21EF7" w:rsidRPr="00A74BC8" w:rsidRDefault="00D21EF7" w:rsidP="00D21EF7">
            <w:pPr>
              <w:pStyle w:val="a7"/>
              <w:spacing w:line="240" w:lineRule="auto"/>
              <w:jc w:val="left"/>
              <w:rPr>
                <w:rFonts w:ascii="Palatino Linotype" w:hAnsi="Palatino Linotype"/>
                <w:color w:val="000000"/>
                <w:sz w:val="24"/>
              </w:rPr>
            </w:pPr>
            <w:r w:rsidRPr="00A74BC8">
              <w:rPr>
                <w:rFonts w:ascii="Palatino Linotype" w:hAnsi="Palatino Linotype"/>
                <w:color w:val="000000"/>
                <w:sz w:val="24"/>
              </w:rPr>
              <w:t>Потребление электрической мощности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:rsidR="00D21EF7" w:rsidRPr="00A74BC8" w:rsidRDefault="00D21EF7" w:rsidP="00D21EF7">
            <w:pPr>
              <w:pStyle w:val="a7"/>
              <w:spacing w:line="240" w:lineRule="auto"/>
              <w:rPr>
                <w:rFonts w:ascii="Palatino Linotype" w:hAnsi="Palatino Linotype"/>
                <w:color w:val="000000"/>
                <w:sz w:val="24"/>
              </w:rPr>
            </w:pPr>
            <w:r w:rsidRPr="00A74BC8">
              <w:rPr>
                <w:rFonts w:ascii="Palatino Linotype" w:hAnsi="Palatino Linotype"/>
                <w:color w:val="000000"/>
                <w:sz w:val="24"/>
              </w:rPr>
              <w:t>МВт</w:t>
            </w:r>
          </w:p>
        </w:tc>
        <w:tc>
          <w:tcPr>
            <w:tcW w:w="1196" w:type="dxa"/>
            <w:gridSpan w:val="6"/>
            <w:vAlign w:val="center"/>
          </w:tcPr>
          <w:p w:rsidR="00D21EF7" w:rsidRPr="00A74BC8" w:rsidRDefault="00474EB0" w:rsidP="00D21EF7">
            <w:pPr>
              <w:pStyle w:val="a7"/>
              <w:spacing w:line="240" w:lineRule="auto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D21EF7" w:rsidRPr="00A74BC8" w:rsidRDefault="00D21EF7" w:rsidP="00D21EF7">
            <w:pPr>
              <w:pStyle w:val="a7"/>
              <w:spacing w:line="240" w:lineRule="auto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D21EF7" w:rsidRPr="00A74BC8" w:rsidRDefault="00474EB0" w:rsidP="00D21EF7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D21EF7" w:rsidRPr="00A74BC8" w:rsidRDefault="00D21EF7" w:rsidP="00D21EF7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D21EF7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996" w:type="dxa"/>
            <w:gridSpan w:val="7"/>
            <w:vAlign w:val="center"/>
          </w:tcPr>
          <w:p w:rsidR="00D21EF7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7" w:type="dxa"/>
            <w:gridSpan w:val="8"/>
            <w:vAlign w:val="center"/>
          </w:tcPr>
          <w:p w:rsidR="00D21EF7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352" w:type="dxa"/>
            <w:gridSpan w:val="11"/>
            <w:vAlign w:val="center"/>
          </w:tcPr>
          <w:p w:rsidR="00D21EF7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47" w:type="dxa"/>
            <w:gridSpan w:val="6"/>
            <w:vAlign w:val="center"/>
          </w:tcPr>
          <w:p w:rsidR="00D21EF7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301" w:type="dxa"/>
            <w:gridSpan w:val="6"/>
            <w:vAlign w:val="center"/>
          </w:tcPr>
          <w:p w:rsidR="00D21EF7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E6C30" w:rsidRPr="00A74BC8" w:rsidRDefault="009E6C30" w:rsidP="009E6C30"/>
        </w:tc>
        <w:tc>
          <w:tcPr>
            <w:tcW w:w="210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2482" w:type="dxa"/>
            <w:gridSpan w:val="80"/>
            <w:tcBorders>
              <w:top w:val="nil"/>
              <w:bottom w:val="nil"/>
            </w:tcBorders>
            <w:shd w:val="clear" w:color="auto" w:fill="auto"/>
          </w:tcPr>
          <w:p w:rsidR="009E6C30" w:rsidRPr="00A74BC8" w:rsidRDefault="009E6C30" w:rsidP="009E6C30"/>
        </w:tc>
      </w:tr>
      <w:tr w:rsidR="009E6C30" w:rsidRPr="00A74BC8" w:rsidTr="00474EB0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5.3.1</w:t>
            </w:r>
          </w:p>
        </w:tc>
        <w:tc>
          <w:tcPr>
            <w:tcW w:w="2108" w:type="dxa"/>
            <w:gridSpan w:val="2"/>
            <w:vAlign w:val="center"/>
          </w:tcPr>
          <w:p w:rsidR="009E6C30" w:rsidRPr="00A74BC8" w:rsidRDefault="009E6C30" w:rsidP="009E6C30">
            <w:pPr>
              <w:pStyle w:val="a7"/>
              <w:spacing w:line="240" w:lineRule="auto"/>
              <w:jc w:val="left"/>
              <w:rPr>
                <w:rFonts w:ascii="Palatino Linotype" w:hAnsi="Palatino Linotype"/>
                <w:color w:val="000000"/>
                <w:sz w:val="24"/>
              </w:rPr>
            </w:pPr>
            <w:r w:rsidRPr="00A74BC8">
              <w:rPr>
                <w:rFonts w:ascii="Palatino Linotype" w:hAnsi="Palatino Linotype"/>
                <w:color w:val="000000"/>
                <w:sz w:val="24"/>
              </w:rPr>
              <w:t>Максимальный тепловой поток на отопление и ГВС ЖКС</w:t>
            </w:r>
          </w:p>
        </w:tc>
        <w:tc>
          <w:tcPr>
            <w:tcW w:w="805" w:type="dxa"/>
            <w:gridSpan w:val="4"/>
            <w:vAlign w:val="center"/>
          </w:tcPr>
          <w:p w:rsidR="009E6C30" w:rsidRPr="00A74BC8" w:rsidRDefault="009E6C30" w:rsidP="009E6C30">
            <w:pPr>
              <w:pStyle w:val="a7"/>
              <w:spacing w:line="240" w:lineRule="auto"/>
              <w:rPr>
                <w:rFonts w:ascii="Palatino Linotype" w:hAnsi="Palatino Linotype"/>
                <w:color w:val="000000"/>
                <w:sz w:val="24"/>
              </w:rPr>
            </w:pPr>
            <w:r w:rsidRPr="00A74BC8">
              <w:rPr>
                <w:rFonts w:ascii="Palatino Linotype" w:hAnsi="Palatino Linotype"/>
                <w:color w:val="000000"/>
                <w:sz w:val="24"/>
              </w:rPr>
              <w:t>Гкал/ч</w:t>
            </w:r>
          </w:p>
        </w:tc>
        <w:tc>
          <w:tcPr>
            <w:tcW w:w="1234" w:type="dxa"/>
            <w:gridSpan w:val="7"/>
            <w:vAlign w:val="center"/>
          </w:tcPr>
          <w:p w:rsidR="009E6C30" w:rsidRPr="00A74BC8" w:rsidRDefault="009E6C30" w:rsidP="009E6C30">
            <w:pPr>
              <w:pStyle w:val="a7"/>
              <w:spacing w:line="240" w:lineRule="auto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9" w:type="dxa"/>
            <w:gridSpan w:val="8"/>
            <w:vAlign w:val="center"/>
          </w:tcPr>
          <w:p w:rsidR="009E6C30" w:rsidRPr="00A74BC8" w:rsidRDefault="009E6C30" w:rsidP="009E6C30">
            <w:pPr>
              <w:pStyle w:val="a7"/>
              <w:spacing w:line="240" w:lineRule="auto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9" w:type="dxa"/>
            <w:gridSpan w:val="8"/>
            <w:vAlign w:val="center"/>
          </w:tcPr>
          <w:p w:rsidR="009E6C30" w:rsidRPr="00A74BC8" w:rsidRDefault="009E6C30" w:rsidP="009E6C3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9" w:type="dxa"/>
            <w:gridSpan w:val="8"/>
            <w:vAlign w:val="center"/>
          </w:tcPr>
          <w:p w:rsidR="009E6C30" w:rsidRPr="00A74BC8" w:rsidRDefault="009E6C30" w:rsidP="009E6C3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9" w:type="dxa"/>
            <w:gridSpan w:val="8"/>
            <w:vAlign w:val="center"/>
          </w:tcPr>
          <w:p w:rsidR="009E6C30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998" w:type="dxa"/>
            <w:gridSpan w:val="7"/>
            <w:vAlign w:val="center"/>
          </w:tcPr>
          <w:p w:rsidR="009E6C30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39" w:type="dxa"/>
            <w:gridSpan w:val="8"/>
            <w:vAlign w:val="center"/>
          </w:tcPr>
          <w:p w:rsidR="009E6C30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302" w:type="dxa"/>
            <w:gridSpan w:val="10"/>
            <w:vAlign w:val="center"/>
          </w:tcPr>
          <w:p w:rsidR="009E6C30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162" w:type="dxa"/>
            <w:gridSpan w:val="8"/>
            <w:vAlign w:val="center"/>
          </w:tcPr>
          <w:p w:rsidR="009E6C30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9E6C30" w:rsidRDefault="00474EB0" w:rsidP="00474EB0">
            <w:pPr>
              <w:pStyle w:val="a7"/>
              <w:spacing w:line="240" w:lineRule="auto"/>
              <w:ind w:firstLine="0"/>
              <w:rPr>
                <w:rFonts w:ascii="Palatino Linotype" w:hAnsi="Palatino Linotype"/>
                <w:color w:val="000000"/>
                <w:sz w:val="24"/>
              </w:rPr>
            </w:pPr>
            <w:r>
              <w:rPr>
                <w:rFonts w:ascii="Palatino Linotype" w:hAnsi="Palatino Linotype"/>
                <w:color w:val="000000"/>
                <w:sz w:val="24"/>
              </w:rPr>
              <w:t>-</w:t>
            </w:r>
          </w:p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5.4</w:t>
            </w:r>
          </w:p>
        </w:tc>
        <w:tc>
          <w:tcPr>
            <w:tcW w:w="2108" w:type="dxa"/>
            <w:gridSpan w:val="2"/>
            <w:vAlign w:val="center"/>
          </w:tcPr>
          <w:p w:rsidR="009E6C30" w:rsidRPr="00A74BC8" w:rsidRDefault="009E6C30" w:rsidP="009E6C30">
            <w:pPr>
              <w:pStyle w:val="1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2482" w:type="dxa"/>
            <w:gridSpan w:val="80"/>
            <w:vMerge w:val="restart"/>
            <w:tcBorders>
              <w:top w:val="nil"/>
            </w:tcBorders>
            <w:shd w:val="clear" w:color="auto" w:fill="auto"/>
          </w:tcPr>
          <w:p w:rsidR="009E6C30" w:rsidRPr="00A74BC8" w:rsidRDefault="009E6C30" w:rsidP="009E6C30"/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5.5</w:t>
            </w:r>
          </w:p>
        </w:tc>
        <w:tc>
          <w:tcPr>
            <w:tcW w:w="210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Связь</w:t>
            </w:r>
          </w:p>
        </w:tc>
        <w:tc>
          <w:tcPr>
            <w:tcW w:w="12482" w:type="dxa"/>
            <w:gridSpan w:val="80"/>
            <w:vMerge/>
            <w:tcBorders>
              <w:top w:val="nil"/>
              <w:bottom w:val="nil"/>
            </w:tcBorders>
            <w:shd w:val="clear" w:color="auto" w:fill="auto"/>
          </w:tcPr>
          <w:p w:rsidR="009E6C30" w:rsidRPr="00A74BC8" w:rsidRDefault="009E6C30" w:rsidP="009E6C30"/>
        </w:tc>
      </w:tr>
      <w:tr w:rsidR="00474EB0" w:rsidRPr="00A74BC8" w:rsidTr="00474EB0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474EB0" w:rsidRPr="00A74BC8" w:rsidRDefault="00474EB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5.5.1</w:t>
            </w:r>
          </w:p>
        </w:tc>
        <w:tc>
          <w:tcPr>
            <w:tcW w:w="2108" w:type="dxa"/>
            <w:gridSpan w:val="2"/>
            <w:vAlign w:val="center"/>
          </w:tcPr>
          <w:p w:rsidR="00474EB0" w:rsidRPr="00A74BC8" w:rsidRDefault="00474EB0" w:rsidP="009E6C30">
            <w:pPr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Охват населения телевизионным вещанием - всего</w:t>
            </w:r>
          </w:p>
        </w:tc>
        <w:tc>
          <w:tcPr>
            <w:tcW w:w="805" w:type="dxa"/>
            <w:gridSpan w:val="4"/>
            <w:vAlign w:val="center"/>
          </w:tcPr>
          <w:p w:rsidR="00474EB0" w:rsidRPr="00A74BC8" w:rsidRDefault="00474EB0" w:rsidP="009E6C3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% от всего населени</w:t>
            </w:r>
          </w:p>
        </w:tc>
        <w:tc>
          <w:tcPr>
            <w:tcW w:w="1234" w:type="dxa"/>
            <w:gridSpan w:val="7"/>
            <w:vAlign w:val="center"/>
          </w:tcPr>
          <w:p w:rsidR="00474EB0" w:rsidRDefault="00474EB0" w:rsidP="009E6C30">
            <w:pPr>
              <w:jc w:val="center"/>
            </w:pPr>
            <w:r w:rsidRPr="00255DBF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</w:tcBorders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8"/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8"/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8"/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7"/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8"/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1323" w:type="dxa"/>
            <w:gridSpan w:val="11"/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5"/>
            <w:vAlign w:val="center"/>
          </w:tcPr>
          <w:p w:rsidR="00474EB0" w:rsidRDefault="00474EB0" w:rsidP="00474EB0">
            <w:pPr>
              <w:jc w:val="center"/>
            </w:pPr>
            <w:r w:rsidRPr="00191A16">
              <w:rPr>
                <w:rFonts w:ascii="Palatino Linotype" w:hAnsi="Palatino Linotype"/>
                <w:bCs/>
                <w:sz w:val="24"/>
                <w:szCs w:val="24"/>
              </w:rPr>
              <w:t>100</w:t>
            </w:r>
          </w:p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0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Санитарная </w:t>
            </w: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очистка территории</w:t>
            </w:r>
          </w:p>
        </w:tc>
        <w:tc>
          <w:tcPr>
            <w:tcW w:w="12482" w:type="dxa"/>
            <w:gridSpan w:val="80"/>
            <w:tcBorders>
              <w:top w:val="nil"/>
              <w:bottom w:val="nil"/>
            </w:tcBorders>
            <w:shd w:val="clear" w:color="auto" w:fill="auto"/>
          </w:tcPr>
          <w:p w:rsidR="009E6C30" w:rsidRPr="00A74BC8" w:rsidRDefault="009E6C30" w:rsidP="009E6C30"/>
        </w:tc>
      </w:tr>
      <w:tr w:rsidR="009E6C30" w:rsidRPr="00A74BC8" w:rsidTr="00727072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.1</w:t>
            </w:r>
          </w:p>
        </w:tc>
        <w:tc>
          <w:tcPr>
            <w:tcW w:w="210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Количество несанкционированных свалок ТБО</w:t>
            </w:r>
          </w:p>
        </w:tc>
        <w:tc>
          <w:tcPr>
            <w:tcW w:w="805" w:type="dxa"/>
            <w:gridSpan w:val="4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ш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т.</w:t>
            </w:r>
          </w:p>
        </w:tc>
        <w:tc>
          <w:tcPr>
            <w:tcW w:w="1274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727072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6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7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  <w:tr w:rsidR="009E6C30" w:rsidRPr="00A74BC8" w:rsidTr="00727072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.2</w:t>
            </w:r>
          </w:p>
        </w:tc>
        <w:tc>
          <w:tcPr>
            <w:tcW w:w="210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Объем образованных отходов от населения</w:t>
            </w:r>
          </w:p>
        </w:tc>
        <w:tc>
          <w:tcPr>
            <w:tcW w:w="805" w:type="dxa"/>
            <w:gridSpan w:val="4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т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онн</w:t>
            </w:r>
            <w:r>
              <w:rPr>
                <w:rFonts w:ascii="Palatino Linotype" w:hAnsi="Palatino Linotype"/>
                <w:sz w:val="24"/>
                <w:szCs w:val="24"/>
              </w:rPr>
              <w:t>, в год</w:t>
            </w:r>
          </w:p>
        </w:tc>
        <w:tc>
          <w:tcPr>
            <w:tcW w:w="1274" w:type="dxa"/>
            <w:gridSpan w:val="8"/>
            <w:vAlign w:val="center"/>
          </w:tcPr>
          <w:p w:rsidR="009E6C30" w:rsidRPr="00A74BC8" w:rsidRDefault="00727072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116,1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727072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142,5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59,</w:t>
            </w:r>
            <w:r w:rsidR="00727072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727072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71,4</w:t>
            </w:r>
          </w:p>
        </w:tc>
        <w:tc>
          <w:tcPr>
            <w:tcW w:w="1135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35,1</w:t>
            </w:r>
          </w:p>
        </w:tc>
        <w:tc>
          <w:tcPr>
            <w:tcW w:w="993" w:type="dxa"/>
            <w:gridSpan w:val="7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45,6</w:t>
            </w:r>
          </w:p>
        </w:tc>
        <w:tc>
          <w:tcPr>
            <w:tcW w:w="1134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84,9</w:t>
            </w:r>
          </w:p>
        </w:tc>
        <w:tc>
          <w:tcPr>
            <w:tcW w:w="1144" w:type="dxa"/>
            <w:gridSpan w:val="6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102,3</w:t>
            </w:r>
          </w:p>
        </w:tc>
        <w:tc>
          <w:tcPr>
            <w:tcW w:w="1284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46,8</w:t>
            </w:r>
          </w:p>
        </w:tc>
        <w:tc>
          <w:tcPr>
            <w:tcW w:w="1311" w:type="dxa"/>
            <w:gridSpan w:val="7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59,4</w:t>
            </w:r>
          </w:p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7</w:t>
            </w:r>
          </w:p>
        </w:tc>
        <w:tc>
          <w:tcPr>
            <w:tcW w:w="2108" w:type="dxa"/>
            <w:gridSpan w:val="2"/>
          </w:tcPr>
          <w:p w:rsidR="009E6C30" w:rsidRPr="00A74BC8" w:rsidRDefault="009E6C30" w:rsidP="0072707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Инж</w:t>
            </w:r>
            <w:r w:rsidR="00727072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727072">
              <w:rPr>
                <w:rFonts w:ascii="Palatino Linotype" w:hAnsi="Palatino Linotype"/>
                <w:b/>
                <w:sz w:val="24"/>
                <w:szCs w:val="24"/>
              </w:rPr>
              <w:t>п</w:t>
            </w: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одг</w:t>
            </w:r>
            <w:r w:rsidR="00727072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 xml:space="preserve"> тер</w:t>
            </w:r>
            <w:r w:rsidR="00727072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</w:tc>
        <w:tc>
          <w:tcPr>
            <w:tcW w:w="5481" w:type="dxa"/>
            <w:gridSpan w:val="36"/>
            <w:vMerge w:val="restart"/>
            <w:tcBorders>
              <w:right w:val="nil"/>
            </w:tcBorders>
            <w:shd w:val="clear" w:color="auto" w:fill="auto"/>
          </w:tcPr>
          <w:p w:rsidR="009E6C30" w:rsidRPr="00A74BC8" w:rsidRDefault="009E6C30" w:rsidP="009E6C30"/>
        </w:tc>
        <w:tc>
          <w:tcPr>
            <w:tcW w:w="1135" w:type="dxa"/>
            <w:gridSpan w:val="8"/>
            <w:vMerge w:val="restart"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993" w:type="dxa"/>
            <w:gridSpan w:val="7"/>
            <w:vMerge w:val="restart"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1134" w:type="dxa"/>
            <w:gridSpan w:val="8"/>
            <w:vMerge w:val="restart"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1144" w:type="dxa"/>
            <w:gridSpan w:val="6"/>
            <w:vMerge w:val="restart"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1284" w:type="dxa"/>
            <w:gridSpan w:val="8"/>
            <w:vMerge w:val="restart"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1311" w:type="dxa"/>
            <w:gridSpan w:val="7"/>
            <w:vMerge w:val="restart"/>
            <w:tcBorders>
              <w:left w:val="nil"/>
            </w:tcBorders>
          </w:tcPr>
          <w:p w:rsidR="009E6C30" w:rsidRPr="00A74BC8" w:rsidRDefault="009E6C30" w:rsidP="009E6C30"/>
        </w:tc>
      </w:tr>
      <w:tr w:rsidR="009E6C30" w:rsidRPr="00A74BC8" w:rsidTr="00B33F74">
        <w:trPr>
          <w:gridAfter w:val="1"/>
          <w:wAfter w:w="2693" w:type="dxa"/>
          <w:trHeight w:val="20"/>
        </w:trPr>
        <w:tc>
          <w:tcPr>
            <w:tcW w:w="578" w:type="dxa"/>
            <w:gridSpan w:val="2"/>
            <w:shd w:val="clear" w:color="auto" w:fill="auto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.1</w:t>
            </w:r>
          </w:p>
        </w:tc>
        <w:tc>
          <w:tcPr>
            <w:tcW w:w="2108" w:type="dxa"/>
            <w:gridSpan w:val="2"/>
            <w:vAlign w:val="center"/>
          </w:tcPr>
          <w:p w:rsidR="009E6C30" w:rsidRPr="00A74BC8" w:rsidRDefault="009E6C30" w:rsidP="009E6C30">
            <w:pPr>
              <w:spacing w:after="0" w:line="240" w:lineRule="auto"/>
              <w:ind w:hanging="13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Дождевая канализация</w:t>
            </w:r>
            <w:r w:rsidRPr="00727072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5481" w:type="dxa"/>
            <w:gridSpan w:val="36"/>
            <w:vMerge/>
            <w:tcBorders>
              <w:right w:val="nil"/>
            </w:tcBorders>
            <w:shd w:val="clear" w:color="auto" w:fill="auto"/>
          </w:tcPr>
          <w:p w:rsidR="009E6C30" w:rsidRPr="00A74BC8" w:rsidRDefault="009E6C30" w:rsidP="009E6C30"/>
        </w:tc>
        <w:tc>
          <w:tcPr>
            <w:tcW w:w="1135" w:type="dxa"/>
            <w:gridSpan w:val="8"/>
            <w:vMerge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993" w:type="dxa"/>
            <w:gridSpan w:val="7"/>
            <w:vMerge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1134" w:type="dxa"/>
            <w:gridSpan w:val="8"/>
            <w:vMerge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1144" w:type="dxa"/>
            <w:gridSpan w:val="6"/>
            <w:vMerge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1284" w:type="dxa"/>
            <w:gridSpan w:val="8"/>
            <w:vMerge/>
            <w:tcBorders>
              <w:left w:val="nil"/>
              <w:right w:val="nil"/>
            </w:tcBorders>
          </w:tcPr>
          <w:p w:rsidR="009E6C30" w:rsidRPr="00A74BC8" w:rsidRDefault="009E6C30" w:rsidP="009E6C30"/>
        </w:tc>
        <w:tc>
          <w:tcPr>
            <w:tcW w:w="1311" w:type="dxa"/>
            <w:gridSpan w:val="7"/>
            <w:vMerge/>
            <w:tcBorders>
              <w:left w:val="nil"/>
            </w:tcBorders>
          </w:tcPr>
          <w:p w:rsidR="009E6C30" w:rsidRPr="00A74BC8" w:rsidRDefault="009E6C30" w:rsidP="009E6C30"/>
        </w:tc>
      </w:tr>
      <w:tr w:rsidR="009E6C30" w:rsidRPr="00A74BC8" w:rsidTr="00727072">
        <w:trPr>
          <w:gridAfter w:val="1"/>
          <w:wAfter w:w="2693" w:type="dxa"/>
          <w:trHeight w:val="20"/>
        </w:trPr>
        <w:tc>
          <w:tcPr>
            <w:tcW w:w="594" w:type="dxa"/>
            <w:gridSpan w:val="3"/>
            <w:shd w:val="clear" w:color="auto" w:fill="auto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.2</w:t>
            </w:r>
          </w:p>
        </w:tc>
        <w:tc>
          <w:tcPr>
            <w:tcW w:w="2127" w:type="dxa"/>
            <w:gridSpan w:val="4"/>
            <w:vAlign w:val="center"/>
          </w:tcPr>
          <w:p w:rsidR="009E6C30" w:rsidRPr="00A74BC8" w:rsidRDefault="009E6C30" w:rsidP="009E6C30">
            <w:pPr>
              <w:spacing w:after="0" w:line="240" w:lineRule="auto"/>
              <w:ind w:hanging="13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Строительство водостоков</w:t>
            </w:r>
          </w:p>
        </w:tc>
        <w:tc>
          <w:tcPr>
            <w:tcW w:w="809" w:type="dxa"/>
            <w:gridSpan w:val="2"/>
            <w:vAlign w:val="center"/>
          </w:tcPr>
          <w:p w:rsidR="009E6C30" w:rsidRPr="00A74BC8" w:rsidRDefault="009E6C30" w:rsidP="009E6C30">
            <w:pPr>
              <w:spacing w:after="0" w:line="240" w:lineRule="auto"/>
              <w:ind w:hanging="13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км</w:t>
            </w:r>
          </w:p>
        </w:tc>
        <w:tc>
          <w:tcPr>
            <w:tcW w:w="1285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727072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6,40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9E6C30" w:rsidP="009E6C30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9E6C30" w:rsidRPr="00A74BC8" w:rsidRDefault="00727072" w:rsidP="009E6C30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8"/>
            <w:vAlign w:val="center"/>
          </w:tcPr>
          <w:p w:rsidR="009E6C30" w:rsidRDefault="00727072" w:rsidP="00727072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  <w:vAlign w:val="center"/>
          </w:tcPr>
          <w:p w:rsidR="009E6C30" w:rsidRDefault="00727072" w:rsidP="00727072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9E6C30" w:rsidRDefault="00727072" w:rsidP="00727072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6"/>
            <w:vAlign w:val="center"/>
          </w:tcPr>
          <w:p w:rsidR="009E6C30" w:rsidRDefault="00727072" w:rsidP="00727072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5,87</w:t>
            </w:r>
          </w:p>
        </w:tc>
        <w:tc>
          <w:tcPr>
            <w:tcW w:w="1280" w:type="dxa"/>
            <w:gridSpan w:val="11"/>
            <w:vAlign w:val="center"/>
          </w:tcPr>
          <w:p w:rsidR="009E6C30" w:rsidRDefault="00727072" w:rsidP="00727072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9E6C30" w:rsidRDefault="00727072" w:rsidP="00727072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1,56</w:t>
            </w:r>
          </w:p>
        </w:tc>
      </w:tr>
      <w:tr w:rsidR="009E6C30" w:rsidRPr="00A74BC8" w:rsidTr="009E6C30">
        <w:trPr>
          <w:trHeight w:val="20"/>
        </w:trPr>
        <w:tc>
          <w:tcPr>
            <w:tcW w:w="594" w:type="dxa"/>
            <w:gridSpan w:val="3"/>
            <w:shd w:val="clear" w:color="auto" w:fill="auto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4"/>
          </w:tcPr>
          <w:p w:rsidR="009E6C30" w:rsidRPr="00A74BC8" w:rsidRDefault="009E6C30" w:rsidP="009E6C30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47" w:type="dxa"/>
            <w:gridSpan w:val="77"/>
            <w:tcBorders>
              <w:top w:val="nil"/>
              <w:bottom w:val="nil"/>
            </w:tcBorders>
            <w:shd w:val="clear" w:color="auto" w:fill="auto"/>
          </w:tcPr>
          <w:p w:rsidR="009E6C30" w:rsidRPr="00A74BC8" w:rsidRDefault="009E6C30" w:rsidP="009E6C30"/>
        </w:tc>
        <w:tc>
          <w:tcPr>
            <w:tcW w:w="2693" w:type="dxa"/>
            <w:tcBorders>
              <w:top w:val="nil"/>
              <w:bottom w:val="nil"/>
            </w:tcBorders>
          </w:tcPr>
          <w:p w:rsidR="009E6C30" w:rsidRPr="00A74BC8" w:rsidRDefault="009E6C30" w:rsidP="009E6C30"/>
        </w:tc>
      </w:tr>
      <w:tr w:rsidR="009E6C30" w:rsidRPr="00A74BC8" w:rsidTr="00727072">
        <w:trPr>
          <w:gridAfter w:val="1"/>
          <w:wAfter w:w="2693" w:type="dxa"/>
          <w:trHeight w:val="20"/>
        </w:trPr>
        <w:tc>
          <w:tcPr>
            <w:tcW w:w="572" w:type="dxa"/>
            <w:shd w:val="clear" w:color="auto" w:fill="auto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.1</w:t>
            </w:r>
          </w:p>
        </w:tc>
        <w:tc>
          <w:tcPr>
            <w:tcW w:w="2143" w:type="dxa"/>
            <w:gridSpan w:val="5"/>
            <w:vAlign w:val="center"/>
          </w:tcPr>
          <w:p w:rsidR="009E6C30" w:rsidRPr="00A74BC8" w:rsidRDefault="009E6C30" w:rsidP="009E6C3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количество обслуживающих пожарных депо</w:t>
            </w:r>
          </w:p>
        </w:tc>
        <w:tc>
          <w:tcPr>
            <w:tcW w:w="858" w:type="dxa"/>
            <w:gridSpan w:val="4"/>
            <w:vAlign w:val="center"/>
          </w:tcPr>
          <w:p w:rsidR="009E6C30" w:rsidRPr="00A74BC8" w:rsidRDefault="009E6C30" w:rsidP="009E6C30">
            <w:pPr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шт.</w:t>
            </w:r>
          </w:p>
        </w:tc>
        <w:tc>
          <w:tcPr>
            <w:tcW w:w="1285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7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6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10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9E6C30" w:rsidRPr="00A74BC8" w:rsidTr="00727072">
        <w:trPr>
          <w:gridAfter w:val="1"/>
          <w:wAfter w:w="2693" w:type="dxa"/>
          <w:trHeight w:val="20"/>
        </w:trPr>
        <w:tc>
          <w:tcPr>
            <w:tcW w:w="572" w:type="dxa"/>
            <w:shd w:val="clear" w:color="auto" w:fill="auto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  <w:r w:rsidRPr="00A74BC8">
              <w:rPr>
                <w:rFonts w:ascii="Palatino Linotype" w:hAnsi="Palatino Linotype"/>
                <w:sz w:val="24"/>
                <w:szCs w:val="24"/>
              </w:rPr>
              <w:t>.2</w:t>
            </w:r>
          </w:p>
        </w:tc>
        <w:tc>
          <w:tcPr>
            <w:tcW w:w="2122" w:type="dxa"/>
            <w:gridSpan w:val="4"/>
            <w:vAlign w:val="center"/>
          </w:tcPr>
          <w:p w:rsidR="009E6C30" w:rsidRPr="00A74BC8" w:rsidRDefault="009E6C30" w:rsidP="009E6C3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в том числе, расположенных на территории поселения</w:t>
            </w:r>
          </w:p>
        </w:tc>
        <w:tc>
          <w:tcPr>
            <w:tcW w:w="879" w:type="dxa"/>
            <w:gridSpan w:val="5"/>
            <w:vAlign w:val="center"/>
          </w:tcPr>
          <w:p w:rsidR="009E6C30" w:rsidRPr="00A74BC8" w:rsidRDefault="009E6C30" w:rsidP="009E6C30">
            <w:pPr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74BC8">
              <w:rPr>
                <w:rFonts w:ascii="Palatino Linotype" w:hAnsi="Palatino Linotype"/>
                <w:sz w:val="24"/>
                <w:szCs w:val="24"/>
              </w:rPr>
              <w:t>шт.</w:t>
            </w:r>
          </w:p>
        </w:tc>
        <w:tc>
          <w:tcPr>
            <w:tcW w:w="1285" w:type="dxa"/>
            <w:gridSpan w:val="8"/>
            <w:vAlign w:val="center"/>
          </w:tcPr>
          <w:p w:rsidR="009E6C30" w:rsidRPr="00A74BC8" w:rsidRDefault="00727072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8"/>
            <w:vAlign w:val="center"/>
          </w:tcPr>
          <w:p w:rsidR="009E6C30" w:rsidRPr="00A74BC8" w:rsidRDefault="00727072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8"/>
            <w:vAlign w:val="center"/>
          </w:tcPr>
          <w:p w:rsidR="009E6C30" w:rsidRPr="00A74BC8" w:rsidRDefault="009E6C30" w:rsidP="009E6C3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7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8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6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vAlign w:val="center"/>
          </w:tcPr>
          <w:p w:rsidR="009E6C30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9E6C30" w:rsidRPr="005243F1" w:rsidRDefault="00727072" w:rsidP="007270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:rsidR="00EB2A7C" w:rsidRDefault="00EB2A7C"/>
    <w:p w:rsidR="00EB2A7C" w:rsidRDefault="00EB2A7C"/>
    <w:sectPr w:rsidR="00EB2A7C" w:rsidSect="00682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95" w:rsidRDefault="00A07A95" w:rsidP="00D81052">
      <w:pPr>
        <w:spacing w:after="0" w:line="240" w:lineRule="auto"/>
      </w:pPr>
      <w:r>
        <w:separator/>
      </w:r>
    </w:p>
  </w:endnote>
  <w:endnote w:type="continuationSeparator" w:id="1">
    <w:p w:rsidR="00A07A95" w:rsidRDefault="00A07A95" w:rsidP="00D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4" w:rsidRDefault="00A93D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F5" w:rsidRPr="00E548F8" w:rsidRDefault="00B00BF5" w:rsidP="00D81052">
    <w:pPr>
      <w:pStyle w:val="aa"/>
      <w:pBdr>
        <w:top w:val="single" w:sz="4" w:space="0" w:color="auto"/>
      </w:pBdr>
      <w:shd w:val="clear" w:color="auto" w:fill="DDD9C3"/>
      <w:jc w:val="center"/>
      <w:rPr>
        <w:rFonts w:ascii="Palatino Linotype" w:hAnsi="Palatino Linotype"/>
        <w:b/>
        <w:color w:val="4A442A"/>
      </w:rPr>
    </w:pPr>
    <w:r w:rsidRPr="00E548F8">
      <w:rPr>
        <w:rFonts w:ascii="Palatino Linotype" w:hAnsi="Palatino Linotype"/>
        <w:b/>
        <w:color w:val="4A442A"/>
      </w:rPr>
      <w:t xml:space="preserve">   ООО  Инженерно-техническая компания «ВЕГА»,   </w:t>
    </w:r>
    <w:r>
      <w:rPr>
        <w:rFonts w:ascii="Palatino Linotype" w:hAnsi="Palatino Linotype"/>
        <w:b/>
        <w:color w:val="4A442A"/>
      </w:rPr>
      <w:t>УФА</w:t>
    </w:r>
    <w:r w:rsidRPr="00E548F8">
      <w:rPr>
        <w:rFonts w:ascii="Palatino Linotype" w:hAnsi="Palatino Linotype"/>
        <w:b/>
        <w:color w:val="4A442A"/>
      </w:rPr>
      <w:t>,  20</w:t>
    </w:r>
    <w:r>
      <w:rPr>
        <w:rFonts w:ascii="Palatino Linotype" w:hAnsi="Palatino Linotype"/>
        <w:b/>
        <w:color w:val="4A442A"/>
      </w:rPr>
      <w:t>13</w:t>
    </w:r>
  </w:p>
  <w:sdt>
    <w:sdtPr>
      <w:id w:val="8670195"/>
      <w:docPartObj>
        <w:docPartGallery w:val="Page Numbers (Bottom of Page)"/>
        <w:docPartUnique/>
      </w:docPartObj>
    </w:sdtPr>
    <w:sdtContent>
      <w:p w:rsidR="00B00BF5" w:rsidRDefault="00A93DC4" w:rsidP="00727072">
        <w:pPr>
          <w:pStyle w:val="aa"/>
          <w:ind w:left="720"/>
        </w:pPr>
        <w:r>
          <w:t>61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4" w:rsidRDefault="00A93D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95" w:rsidRDefault="00A07A95" w:rsidP="00D81052">
      <w:pPr>
        <w:spacing w:after="0" w:line="240" w:lineRule="auto"/>
      </w:pPr>
      <w:r>
        <w:separator/>
      </w:r>
    </w:p>
  </w:footnote>
  <w:footnote w:type="continuationSeparator" w:id="1">
    <w:p w:rsidR="00A07A95" w:rsidRDefault="00A07A95" w:rsidP="00D8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4" w:rsidRDefault="00A93D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F5" w:rsidRPr="00E548F8" w:rsidRDefault="00B00BF5" w:rsidP="00D81052">
    <w:pPr>
      <w:pStyle w:val="a8"/>
      <w:shd w:val="clear" w:color="auto" w:fill="DDD9C3"/>
      <w:jc w:val="center"/>
      <w:rPr>
        <w:rFonts w:ascii="Palatino Linotype" w:hAnsi="Palatino Linotype"/>
        <w:color w:val="4A442A" w:themeColor="background2" w:themeShade="40"/>
        <w:sz w:val="18"/>
        <w:szCs w:val="18"/>
      </w:rPr>
    </w:pPr>
    <w:r w:rsidRPr="00E548F8">
      <w:rPr>
        <w:rFonts w:ascii="Palatino Linotype" w:hAnsi="Palatino Linotype"/>
        <w:color w:val="4A442A" w:themeColor="background2" w:themeShade="40"/>
        <w:sz w:val="18"/>
        <w:szCs w:val="18"/>
      </w:rPr>
      <w:t xml:space="preserve">ГЕНЕРАЛЬНЫЙ  ПЛАН  СЕЛЬСКОГО ПОСЕЛЕНИЯ </w:t>
    </w:r>
    <w:r>
      <w:rPr>
        <w:rFonts w:ascii="Palatino Linotype" w:hAnsi="Palatino Linotype"/>
        <w:color w:val="4A442A" w:themeColor="background2" w:themeShade="40"/>
        <w:sz w:val="18"/>
        <w:szCs w:val="18"/>
      </w:rPr>
      <w:t>КАЗАНСКИЙ</w:t>
    </w:r>
    <w:r w:rsidRPr="00E548F8">
      <w:rPr>
        <w:rFonts w:ascii="Palatino Linotype" w:hAnsi="Palatino Linotype"/>
        <w:color w:val="4A442A" w:themeColor="background2" w:themeShade="40"/>
        <w:sz w:val="18"/>
        <w:szCs w:val="18"/>
      </w:rPr>
      <w:t xml:space="preserve"> СЕЛЬСОВЕТ  МУНИЦИПАЛЬНОГО РАЙОНА </w:t>
    </w:r>
    <w:r>
      <w:rPr>
        <w:rFonts w:ascii="Palatino Linotype" w:hAnsi="Palatino Linotype"/>
        <w:color w:val="4A442A" w:themeColor="background2" w:themeShade="40"/>
        <w:sz w:val="18"/>
        <w:szCs w:val="18"/>
      </w:rPr>
      <w:t>АЛЬШЕЕВСКИЙ</w:t>
    </w:r>
    <w:r w:rsidRPr="00E548F8">
      <w:rPr>
        <w:rFonts w:ascii="Palatino Linotype" w:hAnsi="Palatino Linotype"/>
        <w:color w:val="4A442A" w:themeColor="background2" w:themeShade="40"/>
        <w:sz w:val="18"/>
        <w:szCs w:val="18"/>
      </w:rPr>
      <w:t xml:space="preserve"> РАЙОН РЕСПУБЛИКИ БАШКОРТОСТАН</w:t>
    </w:r>
  </w:p>
  <w:p w:rsidR="00B00BF5" w:rsidRPr="00563BF1" w:rsidRDefault="00B00BF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4" w:rsidRDefault="00A93D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4D9"/>
    <w:multiLevelType w:val="hybridMultilevel"/>
    <w:tmpl w:val="3DA6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E1B"/>
    <w:multiLevelType w:val="hybridMultilevel"/>
    <w:tmpl w:val="391A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03B"/>
    <w:rsid w:val="002E3F10"/>
    <w:rsid w:val="00324EAA"/>
    <w:rsid w:val="00474EB0"/>
    <w:rsid w:val="005243F1"/>
    <w:rsid w:val="00563BF1"/>
    <w:rsid w:val="005F5AA1"/>
    <w:rsid w:val="0068203B"/>
    <w:rsid w:val="00727072"/>
    <w:rsid w:val="00745897"/>
    <w:rsid w:val="008340EB"/>
    <w:rsid w:val="00907277"/>
    <w:rsid w:val="009A5495"/>
    <w:rsid w:val="009E6C30"/>
    <w:rsid w:val="00A07A95"/>
    <w:rsid w:val="00A93DC4"/>
    <w:rsid w:val="00AC390E"/>
    <w:rsid w:val="00B00BF5"/>
    <w:rsid w:val="00B33F74"/>
    <w:rsid w:val="00D21EF7"/>
    <w:rsid w:val="00D81052"/>
    <w:rsid w:val="00DC72FB"/>
    <w:rsid w:val="00EB2A7C"/>
    <w:rsid w:val="00EE01A6"/>
    <w:rsid w:val="00F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3B"/>
    <w:pPr>
      <w:ind w:left="720"/>
      <w:contextualSpacing/>
    </w:pPr>
  </w:style>
  <w:style w:type="table" w:styleId="a4">
    <w:name w:val="Table Grid"/>
    <w:aliases w:val="Table Grid Report"/>
    <w:basedOn w:val="a1"/>
    <w:rsid w:val="0068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B2A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EB2A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EB2A7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0"/>
    <w:link w:val="1"/>
    <w:rsid w:val="00EB2A7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rsid w:val="00EB2A7C"/>
    <w:pPr>
      <w:spacing w:after="0" w:line="240" w:lineRule="auto"/>
      <w:ind w:left="1440" w:right="1075"/>
      <w:jc w:val="center"/>
    </w:pPr>
    <w:rPr>
      <w:rFonts w:ascii="Times New Roman" w:eastAsia="Times New Roman" w:hAnsi="Times New Roman" w:cs="Times New Roman"/>
      <w:color w:val="000000"/>
      <w:spacing w:val="-9"/>
      <w:sz w:val="24"/>
      <w:szCs w:val="20"/>
      <w:lang w:eastAsia="ru-RU"/>
    </w:rPr>
  </w:style>
  <w:style w:type="character" w:customStyle="1" w:styleId="a6">
    <w:name w:val="Обычный в таблице Знак"/>
    <w:basedOn w:val="a0"/>
    <w:link w:val="a7"/>
    <w:semiHidden/>
    <w:locked/>
    <w:rsid w:val="00EB2A7C"/>
    <w:rPr>
      <w:szCs w:val="24"/>
    </w:rPr>
  </w:style>
  <w:style w:type="paragraph" w:customStyle="1" w:styleId="a7">
    <w:name w:val="Обычный в таблице"/>
    <w:basedOn w:val="a"/>
    <w:link w:val="a6"/>
    <w:semiHidden/>
    <w:rsid w:val="00EB2A7C"/>
    <w:pPr>
      <w:spacing w:after="0" w:line="360" w:lineRule="auto"/>
      <w:ind w:hanging="6"/>
      <w:jc w:val="center"/>
    </w:pPr>
    <w:rPr>
      <w:szCs w:val="24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D8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D81052"/>
  </w:style>
  <w:style w:type="paragraph" w:styleId="aa">
    <w:name w:val="footer"/>
    <w:basedOn w:val="a"/>
    <w:link w:val="ab"/>
    <w:uiPriority w:val="99"/>
    <w:unhideWhenUsed/>
    <w:rsid w:val="00D8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052"/>
  </w:style>
  <w:style w:type="paragraph" w:customStyle="1" w:styleId="formattext">
    <w:name w:val="formattext"/>
    <w:rsid w:val="00D8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5996902</TotalTime>
  <Pages>8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5</cp:revision>
  <cp:lastPrinted>2013-05-27T09:09:00Z</cp:lastPrinted>
  <dcterms:created xsi:type="dcterms:W3CDTF">2013-05-14T04:57:00Z</dcterms:created>
  <dcterms:modified xsi:type="dcterms:W3CDTF">2013-05-27T09:09:00Z</dcterms:modified>
</cp:coreProperties>
</file>