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5" w:type="dxa"/>
        <w:tblBorders>
          <w:bottom w:val="double" w:sz="18" w:space="0" w:color="auto"/>
        </w:tblBorders>
        <w:tblLayout w:type="fixed"/>
        <w:tblLook w:val="00A0"/>
      </w:tblPr>
      <w:tblGrid>
        <w:gridCol w:w="4680"/>
        <w:gridCol w:w="1559"/>
        <w:gridCol w:w="4396"/>
      </w:tblGrid>
      <w:tr w:rsidR="00746E61" w:rsidTr="00746E61">
        <w:trPr>
          <w:trHeight w:val="1418"/>
        </w:trPr>
        <w:tc>
          <w:tcPr>
            <w:tcW w:w="468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746E61" w:rsidRDefault="00746E61">
            <w:pPr>
              <w:pStyle w:val="a3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ba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ba-RU"/>
              </w:rPr>
              <w:t>БАШ</w:t>
            </w:r>
            <w:r>
              <w:rPr>
                <w:rFonts w:ascii="Palatino Linotype" w:hAnsi="Palatino Linotype"/>
                <w:b/>
                <w:caps/>
                <w:sz w:val="20"/>
                <w:szCs w:val="20"/>
              </w:rPr>
              <w:t>ҡ</w:t>
            </w:r>
            <w:r>
              <w:rPr>
                <w:rFonts w:ascii="Arial" w:hAnsi="Arial" w:cs="Arial"/>
                <w:b/>
                <w:sz w:val="20"/>
                <w:szCs w:val="20"/>
                <w:lang w:val="ba-RU"/>
              </w:rPr>
              <w:t>ОРТОСТАН РЕСПУБЛИКАҺЫ</w:t>
            </w:r>
          </w:p>
          <w:p w:rsidR="00746E61" w:rsidRDefault="00746E61">
            <w:pPr>
              <w:pStyle w:val="a3"/>
              <w:spacing w:line="276" w:lineRule="auto"/>
              <w:jc w:val="center"/>
              <w:rPr>
                <w:rFonts w:ascii="Arial" w:hAnsi="Arial" w:cs="Arial"/>
                <w:b/>
                <w:spacing w:val="40"/>
                <w:sz w:val="20"/>
                <w:szCs w:val="20"/>
                <w:lang w:val="ba-RU"/>
              </w:rPr>
            </w:pPr>
            <w:r>
              <w:rPr>
                <w:rFonts w:ascii="Arial" w:hAnsi="Arial" w:cs="Arial"/>
                <w:b/>
                <w:spacing w:val="40"/>
                <w:sz w:val="20"/>
                <w:szCs w:val="20"/>
                <w:lang w:val="ba-RU"/>
              </w:rPr>
              <w:t>ӘЛШӘЙ РАЙОНЫ</w:t>
            </w:r>
          </w:p>
          <w:p w:rsidR="00746E61" w:rsidRDefault="00746E61">
            <w:pPr>
              <w:pStyle w:val="a3"/>
              <w:spacing w:line="276" w:lineRule="auto"/>
              <w:jc w:val="center"/>
              <w:rPr>
                <w:rFonts w:ascii="Arial" w:hAnsi="Arial" w:cs="Arial"/>
                <w:b/>
                <w:spacing w:val="40"/>
                <w:sz w:val="20"/>
                <w:szCs w:val="20"/>
                <w:lang w:val="ba-RU"/>
              </w:rPr>
            </w:pPr>
            <w:r>
              <w:rPr>
                <w:rFonts w:ascii="Arial" w:hAnsi="Arial" w:cs="Arial"/>
                <w:b/>
                <w:spacing w:val="40"/>
                <w:sz w:val="20"/>
                <w:szCs w:val="20"/>
                <w:lang w:val="ba-RU"/>
              </w:rPr>
              <w:t>МУНИЦИПАЛЬ РАЙОНЫНЫҢ</w:t>
            </w:r>
          </w:p>
          <w:p w:rsidR="00746E61" w:rsidRDefault="00746E61">
            <w:pPr>
              <w:pStyle w:val="a3"/>
              <w:spacing w:line="276" w:lineRule="auto"/>
              <w:jc w:val="center"/>
              <w:rPr>
                <w:rFonts w:ascii="Arial" w:hAnsi="Arial" w:cs="Arial"/>
                <w:b/>
                <w:spacing w:val="40"/>
                <w:sz w:val="20"/>
                <w:szCs w:val="20"/>
                <w:lang w:val="ba-RU"/>
              </w:rPr>
            </w:pPr>
            <w:r>
              <w:rPr>
                <w:rFonts w:ascii="Arial" w:hAnsi="Arial" w:cs="Arial"/>
                <w:b/>
                <w:spacing w:val="40"/>
                <w:sz w:val="20"/>
                <w:szCs w:val="20"/>
              </w:rPr>
              <w:t>КАЗАНКА</w:t>
            </w:r>
            <w:r>
              <w:rPr>
                <w:rFonts w:ascii="Arial" w:hAnsi="Arial" w:cs="Arial"/>
                <w:b/>
                <w:spacing w:val="40"/>
                <w:sz w:val="20"/>
                <w:szCs w:val="20"/>
                <w:lang w:val="ba-RU"/>
              </w:rPr>
              <w:t xml:space="preserve"> АУЫЛ СОВЕТЫ</w:t>
            </w:r>
          </w:p>
          <w:p w:rsidR="00746E61" w:rsidRDefault="00746E61">
            <w:pPr>
              <w:pStyle w:val="a3"/>
              <w:spacing w:line="276" w:lineRule="auto"/>
              <w:jc w:val="center"/>
              <w:rPr>
                <w:rFonts w:ascii="Arial" w:hAnsi="Arial" w:cs="Arial"/>
                <w:b/>
                <w:spacing w:val="40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40"/>
                <w:sz w:val="20"/>
                <w:szCs w:val="20"/>
                <w:lang w:val="ba-RU"/>
              </w:rPr>
              <w:t>АУЫЛ БИЛӘМӘҺЕ СОВЕТЫ</w:t>
            </w:r>
          </w:p>
          <w:p w:rsidR="00746E61" w:rsidRDefault="00746E61">
            <w:pPr>
              <w:pStyle w:val="a3"/>
              <w:spacing w:line="276" w:lineRule="auto"/>
              <w:jc w:val="center"/>
              <w:rPr>
                <w:rStyle w:val="a4"/>
                <w:rFonts w:ascii="a_Timer(15%) Bashkir" w:hAnsi="a_Timer(15%) Bashkir"/>
                <w:sz w:val="16"/>
                <w:szCs w:val="16"/>
              </w:rPr>
            </w:pPr>
          </w:p>
          <w:p w:rsidR="00746E61" w:rsidRDefault="00746E61">
            <w:pPr>
              <w:pStyle w:val="a3"/>
              <w:spacing w:line="276" w:lineRule="auto"/>
              <w:jc w:val="center"/>
              <w:rPr>
                <w:rStyle w:val="a4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>
              <w:rPr>
                <w:rStyle w:val="a4"/>
                <w:rFonts w:ascii="a_Timer(15%) Bashkir" w:hAnsi="a_Timer(15%) Bashkir"/>
                <w:sz w:val="16"/>
                <w:szCs w:val="16"/>
              </w:rPr>
              <w:t>(БАШ</w:t>
            </w:r>
            <w:r>
              <w:rPr>
                <w:rFonts w:ascii="Palatino Linotype" w:hAnsi="Palatino Linotype"/>
                <w:b/>
                <w:caps/>
                <w:sz w:val="16"/>
                <w:szCs w:val="16"/>
              </w:rPr>
              <w:t>ҡ</w:t>
            </w:r>
            <w:r>
              <w:rPr>
                <w:rStyle w:val="a4"/>
                <w:rFonts w:ascii="a_Timer(15%) Bashkir" w:hAnsi="a_Timer(15%) Bashkir"/>
                <w:sz w:val="16"/>
                <w:szCs w:val="16"/>
              </w:rPr>
              <w:t>ОРТОСТАН  РЕСПУБЛИКАҺ</w:t>
            </w:r>
            <w:proofErr w:type="gramStart"/>
            <w:r>
              <w:rPr>
                <w:rStyle w:val="a4"/>
                <w:rFonts w:ascii="a_Timer(15%) Bashkir" w:hAnsi="a_Timer(15%) Bashkir"/>
                <w:sz w:val="16"/>
                <w:szCs w:val="16"/>
              </w:rPr>
              <w:t>Ы</w:t>
            </w:r>
            <w:proofErr w:type="gramEnd"/>
            <w:r>
              <w:rPr>
                <w:rStyle w:val="a4"/>
                <w:rFonts w:ascii="a_Timer(15%) Bashkir" w:hAnsi="a_Timer(15%) Bashkir"/>
                <w:sz w:val="16"/>
                <w:szCs w:val="16"/>
              </w:rPr>
              <w:t xml:space="preserve">  ӘЛШӘЙ  РАЙОНЫ  КАЗАНКА  АУЫЛ  СОВЕТЫ)</w:t>
            </w:r>
          </w:p>
          <w:p w:rsidR="00746E61" w:rsidRDefault="00746E61">
            <w:pPr>
              <w:pStyle w:val="a3"/>
              <w:spacing w:line="276" w:lineRule="auto"/>
              <w:jc w:val="center"/>
              <w:rPr>
                <w:rFonts w:cs="Arial"/>
              </w:rPr>
            </w:pPr>
          </w:p>
          <w:p w:rsidR="00746E61" w:rsidRDefault="00746E61">
            <w:pPr>
              <w:pStyle w:val="a3"/>
              <w:spacing w:line="276" w:lineRule="auto"/>
              <w:jc w:val="center"/>
              <w:rPr>
                <w:rFonts w:ascii="Baskerville Old Face" w:hAnsi="Baskerville Old Face"/>
                <w:szCs w:val="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746E61" w:rsidRDefault="00746E61">
            <w:pPr>
              <w:pStyle w:val="a3"/>
              <w:spacing w:line="276" w:lineRule="auto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  <w:noProof/>
              </w:rPr>
              <w:drawing>
                <wp:inline distT="0" distB="0" distL="0" distR="0">
                  <wp:extent cx="733425" cy="840105"/>
                  <wp:effectExtent l="19050" t="0" r="9525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8401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6E61" w:rsidRDefault="00746E61">
            <w:pPr>
              <w:pStyle w:val="a3"/>
              <w:spacing w:line="276" w:lineRule="auto"/>
              <w:jc w:val="center"/>
              <w:rPr>
                <w:sz w:val="18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746E61" w:rsidRDefault="00746E61">
            <w:pPr>
              <w:pStyle w:val="a3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40"/>
                <w:sz w:val="20"/>
                <w:szCs w:val="20"/>
                <w:lang w:val="ba-RU"/>
              </w:rPr>
              <w:t>СОВЕТ</w:t>
            </w:r>
            <w:r>
              <w:rPr>
                <w:rFonts w:ascii="Arial" w:hAnsi="Arial" w:cs="Arial"/>
                <w:b/>
                <w:sz w:val="20"/>
                <w:szCs w:val="20"/>
                <w:lang w:val="ba-RU"/>
              </w:rPr>
              <w:t xml:space="preserve"> СЕЛЬСКОГО ПОСЕЛЕНИЯ</w:t>
            </w:r>
          </w:p>
          <w:p w:rsidR="00746E61" w:rsidRDefault="00746E61">
            <w:pPr>
              <w:pStyle w:val="a3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ba-RU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КАЗАНСКИЙ</w:t>
            </w:r>
            <w:r>
              <w:rPr>
                <w:rFonts w:ascii="Arial" w:hAnsi="Arial" w:cs="Arial"/>
                <w:b/>
                <w:sz w:val="20"/>
                <w:szCs w:val="20"/>
                <w:lang w:val="ba-RU"/>
              </w:rPr>
              <w:t xml:space="preserve"> СЕЛЬСОВЕТ</w:t>
            </w:r>
          </w:p>
          <w:p w:rsidR="00746E61" w:rsidRDefault="00746E61">
            <w:pPr>
              <w:pStyle w:val="a3"/>
              <w:spacing w:line="276" w:lineRule="auto"/>
              <w:jc w:val="center"/>
              <w:rPr>
                <w:rFonts w:ascii="Arial" w:hAnsi="Arial" w:cs="Arial"/>
                <w:b/>
                <w:spacing w:val="40"/>
                <w:sz w:val="20"/>
                <w:szCs w:val="20"/>
                <w:lang w:val="ba-RU"/>
              </w:rPr>
            </w:pPr>
            <w:r>
              <w:rPr>
                <w:rFonts w:ascii="Arial" w:hAnsi="Arial" w:cs="Arial"/>
                <w:b/>
                <w:spacing w:val="40"/>
                <w:sz w:val="20"/>
                <w:szCs w:val="20"/>
                <w:lang w:val="ba-RU"/>
              </w:rPr>
              <w:t>МУНИЦИПАЛЬНОГО РАЙОНА</w:t>
            </w:r>
          </w:p>
          <w:p w:rsidR="00746E61" w:rsidRDefault="00746E61">
            <w:pPr>
              <w:pStyle w:val="a3"/>
              <w:spacing w:line="276" w:lineRule="auto"/>
              <w:jc w:val="center"/>
              <w:rPr>
                <w:rFonts w:ascii="Arial" w:hAnsi="Arial" w:cs="Arial"/>
                <w:b/>
                <w:spacing w:val="40"/>
                <w:sz w:val="20"/>
                <w:szCs w:val="20"/>
                <w:lang w:val="ba-RU"/>
              </w:rPr>
            </w:pPr>
            <w:r>
              <w:rPr>
                <w:rFonts w:ascii="Arial" w:hAnsi="Arial" w:cs="Arial"/>
                <w:b/>
                <w:spacing w:val="40"/>
                <w:sz w:val="20"/>
                <w:szCs w:val="20"/>
                <w:lang w:val="ba-RU"/>
              </w:rPr>
              <w:t>АЛЬШЕЕВСКИЙ РАЙОН</w:t>
            </w:r>
          </w:p>
          <w:p w:rsidR="00746E61" w:rsidRDefault="00746E61">
            <w:pPr>
              <w:pStyle w:val="a3"/>
              <w:spacing w:line="276" w:lineRule="auto"/>
              <w:jc w:val="center"/>
              <w:rPr>
                <w:rFonts w:cs="Arial"/>
                <w:b/>
                <w:spacing w:val="20"/>
                <w:szCs w:val="20"/>
                <w:lang w:val="ba-RU"/>
              </w:rPr>
            </w:pPr>
            <w:r>
              <w:rPr>
                <w:rFonts w:ascii="Arial" w:hAnsi="Arial" w:cs="Arial"/>
                <w:b/>
                <w:spacing w:val="40"/>
                <w:sz w:val="20"/>
                <w:szCs w:val="20"/>
              </w:rPr>
              <w:t>РЕСПУБЛИКИБАШКОРТОСТАН</w:t>
            </w:r>
          </w:p>
          <w:p w:rsidR="00746E61" w:rsidRDefault="00746E61">
            <w:pPr>
              <w:pStyle w:val="a3"/>
              <w:spacing w:line="276" w:lineRule="auto"/>
              <w:jc w:val="center"/>
              <w:rPr>
                <w:rStyle w:val="a4"/>
                <w:rFonts w:ascii="a_Timer(15%) Bashkir" w:hAnsi="a_Timer(15%) Bashkir"/>
                <w:sz w:val="16"/>
                <w:szCs w:val="16"/>
              </w:rPr>
            </w:pPr>
          </w:p>
          <w:p w:rsidR="00746E61" w:rsidRDefault="00746E61">
            <w:pPr>
              <w:pStyle w:val="a3"/>
              <w:spacing w:line="276" w:lineRule="auto"/>
              <w:jc w:val="center"/>
              <w:rPr>
                <w:rStyle w:val="a4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>
              <w:rPr>
                <w:rStyle w:val="a4"/>
                <w:rFonts w:ascii="a_Timer(15%) Bashkir" w:hAnsi="a_Timer(15%) Bashkir"/>
                <w:sz w:val="16"/>
                <w:szCs w:val="16"/>
              </w:rPr>
              <w:t>(КАЗАНСКИЙ  СЕЛЬСОВЕТ АЛЬШЕЕВСКОГО  РАЙОНА  РЕСПУБЛИКИ  БАШКОРТОСТАН)</w:t>
            </w:r>
          </w:p>
          <w:p w:rsidR="00746E61" w:rsidRDefault="00746E61">
            <w:pPr>
              <w:pStyle w:val="a3"/>
              <w:spacing w:line="276" w:lineRule="auto"/>
              <w:jc w:val="center"/>
              <w:rPr>
                <w:rFonts w:cs="Arial"/>
              </w:rPr>
            </w:pPr>
          </w:p>
        </w:tc>
      </w:tr>
    </w:tbl>
    <w:p w:rsidR="00746E61" w:rsidRDefault="00746E61" w:rsidP="00746E61">
      <w:pPr>
        <w:pStyle w:val="a3"/>
        <w:jc w:val="center"/>
        <w:rPr>
          <w:sz w:val="16"/>
          <w:lang w:val="ba-RU"/>
        </w:rPr>
      </w:pPr>
    </w:p>
    <w:p w:rsidR="00746E61" w:rsidRDefault="00746E61" w:rsidP="00746E61">
      <w:pPr>
        <w:pStyle w:val="a3"/>
        <w:jc w:val="center"/>
        <w:rPr>
          <w:b/>
          <w:sz w:val="28"/>
          <w:szCs w:val="28"/>
        </w:rPr>
      </w:pPr>
      <w:r w:rsidRPr="00746E61">
        <w:rPr>
          <w:rFonts w:ascii="Palatino Linotype" w:hAnsi="Palatino Linotype"/>
          <w:b/>
          <w:caps/>
          <w:sz w:val="26"/>
          <w:szCs w:val="26"/>
        </w:rPr>
        <w:t>ҡ</w:t>
      </w:r>
      <w:r>
        <w:rPr>
          <w:b/>
          <w:sz w:val="28"/>
          <w:szCs w:val="28"/>
          <w:lang w:val="ba-RU"/>
        </w:rPr>
        <w:t xml:space="preserve">АРАР                                         </w:t>
      </w:r>
      <w:r>
        <w:rPr>
          <w:b/>
          <w:sz w:val="28"/>
          <w:szCs w:val="28"/>
        </w:rPr>
        <w:t xml:space="preserve">                      </w:t>
      </w:r>
      <w:r>
        <w:rPr>
          <w:b/>
          <w:sz w:val="28"/>
          <w:szCs w:val="28"/>
          <w:lang w:val="ba-RU"/>
        </w:rPr>
        <w:t xml:space="preserve">                                       </w:t>
      </w:r>
      <w:r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  <w:lang w:val="ba-RU"/>
        </w:rPr>
        <w:t>РЕШЕНИЕ</w:t>
      </w:r>
    </w:p>
    <w:p w:rsidR="00746E61" w:rsidRDefault="00746E61" w:rsidP="00746E61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</w:t>
      </w:r>
    </w:p>
    <w:p w:rsidR="00746E61" w:rsidRDefault="00746E61" w:rsidP="00746E61">
      <w:pPr>
        <w:rPr>
          <w:b/>
        </w:rPr>
      </w:pPr>
    </w:p>
    <w:p w:rsidR="00746E61" w:rsidRDefault="00746E61" w:rsidP="00746E6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работе депутата Совета сельского поселения Казанский сельс</w:t>
      </w:r>
      <w:r w:rsidR="0023733D">
        <w:rPr>
          <w:b/>
          <w:bCs/>
          <w:sz w:val="28"/>
          <w:szCs w:val="28"/>
        </w:rPr>
        <w:t>овет по избирательному округу №4</w:t>
      </w:r>
      <w:r w:rsidR="00B52B80">
        <w:rPr>
          <w:b/>
          <w:bCs/>
          <w:sz w:val="28"/>
          <w:szCs w:val="28"/>
        </w:rPr>
        <w:t>, и  деятельности ФАП с</w:t>
      </w:r>
      <w:proofErr w:type="gramStart"/>
      <w:r w:rsidR="00B52B80">
        <w:rPr>
          <w:b/>
          <w:bCs/>
          <w:sz w:val="28"/>
          <w:szCs w:val="28"/>
        </w:rPr>
        <w:t>.К</w:t>
      </w:r>
      <w:proofErr w:type="gramEnd"/>
      <w:r w:rsidR="00B52B80">
        <w:rPr>
          <w:b/>
          <w:bCs/>
          <w:sz w:val="28"/>
          <w:szCs w:val="28"/>
        </w:rPr>
        <w:t>азанка</w:t>
      </w:r>
    </w:p>
    <w:p w:rsidR="00746E61" w:rsidRDefault="00746E61" w:rsidP="00746E61">
      <w:pPr>
        <w:jc w:val="center"/>
        <w:rPr>
          <w:b/>
          <w:bCs/>
          <w:sz w:val="28"/>
          <w:szCs w:val="28"/>
        </w:rPr>
      </w:pPr>
    </w:p>
    <w:p w:rsidR="00342A1A" w:rsidRDefault="00342A1A" w:rsidP="00746E61">
      <w:pPr>
        <w:jc w:val="center"/>
        <w:rPr>
          <w:b/>
          <w:bCs/>
          <w:sz w:val="28"/>
          <w:szCs w:val="28"/>
        </w:rPr>
      </w:pPr>
    </w:p>
    <w:p w:rsidR="00746E61" w:rsidRDefault="00746E61" w:rsidP="00746E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Совет  сельского поселения Казанский сельсовет муниципального района Альшеевский район Республики Башкортостан РЕШИЛ:</w:t>
      </w:r>
    </w:p>
    <w:p w:rsidR="00746E61" w:rsidRDefault="00746E61" w:rsidP="00746E61">
      <w:pPr>
        <w:jc w:val="both"/>
        <w:rPr>
          <w:sz w:val="28"/>
          <w:szCs w:val="28"/>
        </w:rPr>
      </w:pPr>
    </w:p>
    <w:p w:rsidR="00342A1A" w:rsidRDefault="00342A1A" w:rsidP="00746E61">
      <w:pPr>
        <w:jc w:val="both"/>
        <w:rPr>
          <w:sz w:val="28"/>
          <w:szCs w:val="28"/>
        </w:rPr>
      </w:pPr>
    </w:p>
    <w:p w:rsidR="00342A1A" w:rsidRDefault="00342A1A" w:rsidP="00746E61">
      <w:pPr>
        <w:jc w:val="both"/>
        <w:rPr>
          <w:sz w:val="28"/>
          <w:szCs w:val="28"/>
        </w:rPr>
      </w:pPr>
    </w:p>
    <w:p w:rsidR="00B52B80" w:rsidRPr="00342A1A" w:rsidRDefault="009A221D" w:rsidP="00342A1A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 w:rsidRPr="009A221D">
        <w:rPr>
          <w:sz w:val="28"/>
          <w:szCs w:val="28"/>
        </w:rPr>
        <w:t>Информ</w:t>
      </w:r>
      <w:r w:rsidR="0023733D">
        <w:rPr>
          <w:sz w:val="28"/>
          <w:szCs w:val="28"/>
        </w:rPr>
        <w:t>ацию  депутата</w:t>
      </w:r>
      <w:r w:rsidR="00746E61" w:rsidRPr="009A221D">
        <w:rPr>
          <w:sz w:val="28"/>
          <w:szCs w:val="28"/>
        </w:rPr>
        <w:t xml:space="preserve"> о проделанной ра</w:t>
      </w:r>
      <w:r w:rsidR="0023733D">
        <w:rPr>
          <w:sz w:val="28"/>
          <w:szCs w:val="28"/>
        </w:rPr>
        <w:t xml:space="preserve">боте по избирательному округу №4 </w:t>
      </w:r>
      <w:proofErr w:type="spellStart"/>
      <w:r w:rsidR="0023733D">
        <w:rPr>
          <w:sz w:val="28"/>
          <w:szCs w:val="28"/>
        </w:rPr>
        <w:t>Ермалаевой</w:t>
      </w:r>
      <w:proofErr w:type="spellEnd"/>
      <w:r w:rsidR="0023733D">
        <w:rPr>
          <w:sz w:val="28"/>
          <w:szCs w:val="28"/>
        </w:rPr>
        <w:t xml:space="preserve"> Любовь Николаевны</w:t>
      </w:r>
      <w:r w:rsidR="001C3BC8">
        <w:rPr>
          <w:sz w:val="28"/>
          <w:szCs w:val="28"/>
        </w:rPr>
        <w:t xml:space="preserve"> за прошедший период 2019</w:t>
      </w:r>
      <w:r w:rsidRPr="009A221D">
        <w:rPr>
          <w:sz w:val="28"/>
          <w:szCs w:val="28"/>
        </w:rPr>
        <w:t xml:space="preserve"> </w:t>
      </w:r>
      <w:r w:rsidR="00746E61" w:rsidRPr="009A221D">
        <w:rPr>
          <w:sz w:val="28"/>
          <w:szCs w:val="28"/>
        </w:rPr>
        <w:t>г.</w:t>
      </w:r>
      <w:r w:rsidR="00746E61" w:rsidRPr="009A221D">
        <w:rPr>
          <w:bCs/>
          <w:sz w:val="28"/>
          <w:szCs w:val="28"/>
        </w:rPr>
        <w:t>,</w:t>
      </w:r>
      <w:r w:rsidR="00746E61" w:rsidRPr="009A221D">
        <w:rPr>
          <w:sz w:val="28"/>
          <w:szCs w:val="28"/>
        </w:rPr>
        <w:t xml:space="preserve"> </w:t>
      </w:r>
      <w:r w:rsidR="00342A1A">
        <w:rPr>
          <w:sz w:val="28"/>
          <w:szCs w:val="28"/>
        </w:rPr>
        <w:t xml:space="preserve">и </w:t>
      </w:r>
      <w:r w:rsidR="00342A1A" w:rsidRPr="00342A1A">
        <w:rPr>
          <w:sz w:val="28"/>
          <w:szCs w:val="28"/>
        </w:rPr>
        <w:t>о</w:t>
      </w:r>
      <w:r w:rsidR="00B52B80" w:rsidRPr="00342A1A">
        <w:rPr>
          <w:sz w:val="28"/>
          <w:szCs w:val="28"/>
        </w:rPr>
        <w:t>тчет о деятельности ФАП с</w:t>
      </w:r>
      <w:proofErr w:type="gramStart"/>
      <w:r w:rsidR="00B52B80" w:rsidRPr="00342A1A">
        <w:rPr>
          <w:sz w:val="28"/>
          <w:szCs w:val="28"/>
        </w:rPr>
        <w:t>.К</w:t>
      </w:r>
      <w:proofErr w:type="gramEnd"/>
      <w:r w:rsidR="00B52B80" w:rsidRPr="00342A1A">
        <w:rPr>
          <w:sz w:val="28"/>
          <w:szCs w:val="28"/>
        </w:rPr>
        <w:t>азанка принять к сведению и увердить.</w:t>
      </w:r>
    </w:p>
    <w:p w:rsidR="009A221D" w:rsidRPr="009A221D" w:rsidRDefault="009A221D" w:rsidP="009A221D">
      <w:pPr>
        <w:pStyle w:val="a7"/>
        <w:numPr>
          <w:ilvl w:val="0"/>
          <w:numId w:val="1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Обнародовать настоящее решение в установленном порядке.</w:t>
      </w:r>
    </w:p>
    <w:p w:rsidR="00746E61" w:rsidRDefault="00746E61" w:rsidP="00746E61">
      <w:pPr>
        <w:jc w:val="both"/>
        <w:rPr>
          <w:sz w:val="28"/>
          <w:szCs w:val="28"/>
        </w:rPr>
      </w:pPr>
    </w:p>
    <w:p w:rsidR="00746E61" w:rsidRDefault="00746E61" w:rsidP="00746E61">
      <w:pPr>
        <w:jc w:val="both"/>
        <w:rPr>
          <w:sz w:val="28"/>
          <w:szCs w:val="28"/>
        </w:rPr>
      </w:pPr>
    </w:p>
    <w:p w:rsidR="00746E61" w:rsidRDefault="00746E61" w:rsidP="00746E61">
      <w:pPr>
        <w:jc w:val="both"/>
        <w:rPr>
          <w:sz w:val="28"/>
          <w:szCs w:val="28"/>
        </w:rPr>
      </w:pPr>
    </w:p>
    <w:p w:rsidR="009A221D" w:rsidRDefault="009A221D" w:rsidP="00746E61">
      <w:pPr>
        <w:jc w:val="both"/>
        <w:rPr>
          <w:sz w:val="28"/>
          <w:szCs w:val="28"/>
        </w:rPr>
      </w:pPr>
    </w:p>
    <w:p w:rsidR="009A221D" w:rsidRDefault="009A221D" w:rsidP="00746E61">
      <w:pPr>
        <w:jc w:val="both"/>
        <w:rPr>
          <w:sz w:val="28"/>
          <w:szCs w:val="28"/>
        </w:rPr>
      </w:pPr>
    </w:p>
    <w:p w:rsidR="009A221D" w:rsidRDefault="009A221D" w:rsidP="00746E61">
      <w:pPr>
        <w:jc w:val="both"/>
        <w:rPr>
          <w:sz w:val="28"/>
          <w:szCs w:val="28"/>
        </w:rPr>
      </w:pPr>
    </w:p>
    <w:p w:rsidR="00746E61" w:rsidRDefault="00746E61" w:rsidP="00746E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В.Ф. </w:t>
      </w:r>
      <w:proofErr w:type="spellStart"/>
      <w:r>
        <w:rPr>
          <w:sz w:val="28"/>
          <w:szCs w:val="28"/>
        </w:rPr>
        <w:t>Юмагузин</w:t>
      </w:r>
      <w:proofErr w:type="spellEnd"/>
    </w:p>
    <w:p w:rsidR="00746E61" w:rsidRDefault="00746E61" w:rsidP="00746E61">
      <w:pPr>
        <w:jc w:val="both"/>
        <w:rPr>
          <w:sz w:val="28"/>
          <w:szCs w:val="28"/>
        </w:rPr>
      </w:pPr>
    </w:p>
    <w:p w:rsidR="009A221D" w:rsidRDefault="009A221D" w:rsidP="00746E61">
      <w:pPr>
        <w:jc w:val="both"/>
        <w:rPr>
          <w:sz w:val="28"/>
          <w:szCs w:val="28"/>
        </w:rPr>
      </w:pPr>
    </w:p>
    <w:p w:rsidR="009A221D" w:rsidRDefault="009A221D" w:rsidP="00746E61">
      <w:pPr>
        <w:jc w:val="both"/>
        <w:rPr>
          <w:sz w:val="28"/>
          <w:szCs w:val="28"/>
        </w:rPr>
      </w:pPr>
    </w:p>
    <w:p w:rsidR="009A221D" w:rsidRDefault="009A221D" w:rsidP="00746E61">
      <w:pPr>
        <w:jc w:val="both"/>
        <w:rPr>
          <w:sz w:val="28"/>
          <w:szCs w:val="28"/>
        </w:rPr>
      </w:pPr>
    </w:p>
    <w:p w:rsidR="009A221D" w:rsidRDefault="009A221D" w:rsidP="00746E61">
      <w:pPr>
        <w:jc w:val="both"/>
        <w:rPr>
          <w:sz w:val="28"/>
          <w:szCs w:val="28"/>
        </w:rPr>
      </w:pPr>
    </w:p>
    <w:p w:rsidR="009A221D" w:rsidRDefault="009A221D" w:rsidP="00746E61">
      <w:pPr>
        <w:jc w:val="both"/>
        <w:rPr>
          <w:sz w:val="28"/>
          <w:szCs w:val="28"/>
        </w:rPr>
      </w:pPr>
    </w:p>
    <w:p w:rsidR="009A221D" w:rsidRDefault="009A221D" w:rsidP="00746E61">
      <w:pPr>
        <w:jc w:val="both"/>
        <w:rPr>
          <w:sz w:val="28"/>
          <w:szCs w:val="28"/>
        </w:rPr>
      </w:pPr>
    </w:p>
    <w:p w:rsidR="00746E61" w:rsidRDefault="00746E61" w:rsidP="00746E61">
      <w:pPr>
        <w:jc w:val="both"/>
        <w:rPr>
          <w:sz w:val="28"/>
          <w:szCs w:val="28"/>
        </w:rPr>
      </w:pPr>
      <w:r>
        <w:rPr>
          <w:sz w:val="28"/>
          <w:szCs w:val="28"/>
        </w:rPr>
        <w:t>с. Казанка</w:t>
      </w:r>
    </w:p>
    <w:p w:rsidR="00746E61" w:rsidRDefault="001C3BC8" w:rsidP="00746E61">
      <w:pPr>
        <w:jc w:val="both"/>
        <w:rPr>
          <w:sz w:val="28"/>
          <w:szCs w:val="28"/>
        </w:rPr>
      </w:pPr>
      <w:r>
        <w:rPr>
          <w:sz w:val="28"/>
          <w:szCs w:val="28"/>
        </w:rPr>
        <w:t>«18</w:t>
      </w:r>
      <w:r w:rsidR="00746E61">
        <w:rPr>
          <w:sz w:val="28"/>
          <w:szCs w:val="28"/>
        </w:rPr>
        <w:t xml:space="preserve">» </w:t>
      </w:r>
      <w:r w:rsidR="00AC2C69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февраля 2020</w:t>
      </w:r>
      <w:r w:rsidR="00746E61">
        <w:rPr>
          <w:sz w:val="28"/>
          <w:szCs w:val="28"/>
        </w:rPr>
        <w:t xml:space="preserve"> г.</w:t>
      </w:r>
    </w:p>
    <w:p w:rsidR="00746E61" w:rsidRDefault="001C3BC8" w:rsidP="00746E61">
      <w:pPr>
        <w:jc w:val="both"/>
        <w:rPr>
          <w:sz w:val="28"/>
          <w:szCs w:val="28"/>
        </w:rPr>
      </w:pPr>
      <w:r>
        <w:rPr>
          <w:sz w:val="28"/>
          <w:szCs w:val="28"/>
        </w:rPr>
        <w:t>№ 39</w:t>
      </w:r>
    </w:p>
    <w:p w:rsidR="00746E61" w:rsidRDefault="00746E61" w:rsidP="00746E61">
      <w:pPr>
        <w:jc w:val="center"/>
        <w:rPr>
          <w:b/>
          <w:bCs/>
          <w:sz w:val="28"/>
          <w:szCs w:val="28"/>
        </w:rPr>
      </w:pPr>
    </w:p>
    <w:p w:rsidR="00746E61" w:rsidRDefault="00746E61" w:rsidP="00746E61"/>
    <w:p w:rsidR="005C313B" w:rsidRDefault="005C313B"/>
    <w:sectPr w:rsidR="005C313B" w:rsidSect="00746E6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_Timer(15%) Bashkir">
    <w:altName w:val="Times New Roman"/>
    <w:panose1 w:val="02020603050405020304"/>
    <w:charset w:val="CC"/>
    <w:family w:val="roman"/>
    <w:pitch w:val="variable"/>
    <w:sig w:usb0="00000203" w:usb1="00000000" w:usb2="00000000" w:usb3="00000000" w:csb0="00000004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0451C"/>
    <w:multiLevelType w:val="hybridMultilevel"/>
    <w:tmpl w:val="0AE8BE22"/>
    <w:lvl w:ilvl="0" w:tplc="194CFF5C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6E61"/>
    <w:rsid w:val="000549D9"/>
    <w:rsid w:val="001C3BC8"/>
    <w:rsid w:val="0023733D"/>
    <w:rsid w:val="00342A1A"/>
    <w:rsid w:val="00493D2F"/>
    <w:rsid w:val="004A06C0"/>
    <w:rsid w:val="005C313B"/>
    <w:rsid w:val="0066626B"/>
    <w:rsid w:val="00746E61"/>
    <w:rsid w:val="0095307B"/>
    <w:rsid w:val="00965C73"/>
    <w:rsid w:val="009A221D"/>
    <w:rsid w:val="00A14C25"/>
    <w:rsid w:val="00AA4BB0"/>
    <w:rsid w:val="00AC2C69"/>
    <w:rsid w:val="00B27733"/>
    <w:rsid w:val="00B52B80"/>
    <w:rsid w:val="00B72D0D"/>
    <w:rsid w:val="00EE4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E6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6E6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Strong"/>
    <w:basedOn w:val="a0"/>
    <w:uiPriority w:val="99"/>
    <w:qFormat/>
    <w:rsid w:val="00746E6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46E6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6E61"/>
    <w:rPr>
      <w:rFonts w:ascii="Tahoma" w:eastAsia="Calibri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A22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0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2020-03-02T04:29:00Z</cp:lastPrinted>
  <dcterms:created xsi:type="dcterms:W3CDTF">2020-02-17T07:20:00Z</dcterms:created>
  <dcterms:modified xsi:type="dcterms:W3CDTF">2020-03-02T04:29:00Z</dcterms:modified>
</cp:coreProperties>
</file>