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4" w:rsidRDefault="00DB644A" w:rsidP="00D771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</w:t>
      </w:r>
      <w:r w:rsidR="001E34A4">
        <w:rPr>
          <w:b/>
          <w:bCs/>
          <w:sz w:val="28"/>
        </w:rPr>
        <w:t xml:space="preserve"> </w:t>
      </w:r>
    </w:p>
    <w:tbl>
      <w:tblPr>
        <w:tblpPr w:leftFromText="180" w:rightFromText="180" w:vertAnchor="text" w:horzAnchor="margin" w:tblpXSpec="center" w:tblpY="-202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7546C3" w:rsidTr="007546C3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546C3" w:rsidRDefault="007546C3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7546C3" w:rsidRDefault="007546C3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7546C3" w:rsidRDefault="007546C3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7546C3" w:rsidRDefault="007546C3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7546C3" w:rsidRDefault="007546C3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7546C3" w:rsidRDefault="007546C3">
            <w:pPr>
              <w:pStyle w:val="a6"/>
              <w:spacing w:line="276" w:lineRule="auto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</w:p>
          <w:p w:rsidR="007546C3" w:rsidRDefault="007546C3">
            <w:pPr>
              <w:pStyle w:val="a6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7546C3" w:rsidRDefault="007546C3">
            <w:pPr>
              <w:pStyle w:val="a6"/>
              <w:spacing w:line="276" w:lineRule="auto"/>
              <w:jc w:val="center"/>
              <w:rPr>
                <w:rFonts w:cs="Arial"/>
              </w:rPr>
            </w:pPr>
          </w:p>
          <w:p w:rsidR="007546C3" w:rsidRDefault="007546C3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546C3" w:rsidRDefault="007546C3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1520" cy="84264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6C3" w:rsidRDefault="007546C3">
            <w:pPr>
              <w:pStyle w:val="a6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546C3" w:rsidRDefault="007546C3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7546C3" w:rsidRDefault="007546C3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7546C3" w:rsidRDefault="007546C3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7546C3" w:rsidRDefault="007546C3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7546C3" w:rsidRDefault="007546C3">
            <w:pPr>
              <w:pStyle w:val="a6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7546C3" w:rsidRDefault="007546C3">
            <w:pPr>
              <w:pStyle w:val="a6"/>
              <w:spacing w:line="276" w:lineRule="auto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</w:p>
          <w:p w:rsidR="007546C3" w:rsidRDefault="007546C3">
            <w:pPr>
              <w:pStyle w:val="a6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7546C3" w:rsidRDefault="007546C3">
            <w:pPr>
              <w:pStyle w:val="a6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1E34A4" w:rsidRDefault="001E34A4" w:rsidP="001E34A4">
      <w:pPr>
        <w:jc w:val="center"/>
        <w:rPr>
          <w:b/>
          <w:bCs/>
          <w:sz w:val="28"/>
        </w:rPr>
      </w:pPr>
    </w:p>
    <w:p w:rsidR="001E34A4" w:rsidRDefault="001E34A4" w:rsidP="001E34A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1E34A4" w:rsidRPr="007546C3" w:rsidRDefault="001E34A4" w:rsidP="001E34A4">
      <w:pPr>
        <w:rPr>
          <w:b/>
          <w:sz w:val="28"/>
        </w:rPr>
      </w:pPr>
      <w:r w:rsidRPr="007546C3">
        <w:rPr>
          <w:b/>
          <w:sz w:val="28"/>
        </w:rPr>
        <w:t xml:space="preserve">КАРАР                      </w:t>
      </w:r>
      <w:r w:rsidR="007546C3" w:rsidRPr="007546C3">
        <w:rPr>
          <w:b/>
          <w:sz w:val="28"/>
        </w:rPr>
        <w:t xml:space="preserve">                             </w:t>
      </w:r>
      <w:r w:rsidR="007546C3">
        <w:rPr>
          <w:b/>
          <w:sz w:val="28"/>
        </w:rPr>
        <w:t xml:space="preserve">  </w:t>
      </w:r>
      <w:r w:rsidR="007546C3" w:rsidRPr="007546C3">
        <w:rPr>
          <w:b/>
          <w:sz w:val="28"/>
        </w:rPr>
        <w:t xml:space="preserve">   </w:t>
      </w:r>
      <w:r w:rsidRPr="007546C3">
        <w:rPr>
          <w:b/>
          <w:sz w:val="28"/>
        </w:rPr>
        <w:t xml:space="preserve">                РЕШЕНИЕ </w:t>
      </w:r>
    </w:p>
    <w:p w:rsidR="00D77155" w:rsidRPr="006B5CA0" w:rsidRDefault="00D77155" w:rsidP="001E34A4">
      <w:pPr>
        <w:rPr>
          <w:b/>
          <w:sz w:val="28"/>
          <w:highlight w:val="yellow"/>
        </w:rPr>
      </w:pPr>
    </w:p>
    <w:p w:rsidR="001E34A4" w:rsidRDefault="001E34A4" w:rsidP="001E34A4">
      <w:pPr>
        <w:jc w:val="right"/>
        <w:rPr>
          <w:sz w:val="28"/>
        </w:rPr>
      </w:pP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</w:t>
      </w:r>
      <w:r w:rsidR="00D77155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отчета об исполнении бюджета сельского поселения </w:t>
      </w:r>
      <w:r w:rsidR="0021516E">
        <w:rPr>
          <w:b/>
          <w:bCs/>
          <w:sz w:val="28"/>
        </w:rPr>
        <w:t>Казанский</w:t>
      </w:r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>за 20</w:t>
      </w:r>
      <w:r w:rsidR="006B5CA0">
        <w:rPr>
          <w:b/>
          <w:bCs/>
          <w:sz w:val="28"/>
        </w:rPr>
        <w:t>2</w:t>
      </w:r>
      <w:r w:rsidR="000F653B">
        <w:rPr>
          <w:b/>
          <w:bCs/>
          <w:sz w:val="28"/>
        </w:rPr>
        <w:t>1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21516E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r w:rsidR="0021516E">
        <w:rPr>
          <w:bCs/>
          <w:sz w:val="28"/>
        </w:rPr>
        <w:t>Казанский</w:t>
      </w:r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  <w:r>
        <w:rPr>
          <w:bCs/>
          <w:sz w:val="28"/>
        </w:rPr>
        <w:t xml:space="preserve">                      </w:t>
      </w:r>
    </w:p>
    <w:p w:rsidR="001E34A4" w:rsidRPr="007546C3" w:rsidRDefault="001E34A4" w:rsidP="007546C3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>р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ш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и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л: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 </w:t>
      </w:r>
      <w:r w:rsidR="00317A49">
        <w:rPr>
          <w:sz w:val="28"/>
        </w:rPr>
        <w:t xml:space="preserve"> </w:t>
      </w:r>
      <w:r>
        <w:rPr>
          <w:sz w:val="28"/>
        </w:rPr>
        <w:t xml:space="preserve">отчет об исполнении  </w:t>
      </w:r>
      <w:r>
        <w:rPr>
          <w:bCs/>
          <w:sz w:val="28"/>
        </w:rPr>
        <w:t xml:space="preserve">бюджета сельского поселения </w:t>
      </w:r>
      <w:r w:rsidR="0021516E">
        <w:rPr>
          <w:bCs/>
          <w:sz w:val="28"/>
        </w:rPr>
        <w:t>Казанский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D414FD">
        <w:rPr>
          <w:sz w:val="28"/>
        </w:rPr>
        <w:t>2</w:t>
      </w:r>
      <w:r w:rsidR="000F653B">
        <w:rPr>
          <w:sz w:val="28"/>
        </w:rPr>
        <w:t>1</w:t>
      </w:r>
      <w:r>
        <w:rPr>
          <w:sz w:val="28"/>
        </w:rPr>
        <w:t xml:space="preserve"> год по доходам в сумме </w:t>
      </w:r>
      <w:r w:rsidR="000F653B">
        <w:rPr>
          <w:sz w:val="28"/>
        </w:rPr>
        <w:t>3 500 868,22</w:t>
      </w:r>
      <w:r w:rsidR="00D414FD">
        <w:rPr>
          <w:sz w:val="28"/>
        </w:rPr>
        <w:t xml:space="preserve"> </w:t>
      </w:r>
      <w:r>
        <w:rPr>
          <w:sz w:val="28"/>
        </w:rPr>
        <w:t xml:space="preserve">рублей или </w:t>
      </w:r>
      <w:r w:rsidR="000F653B">
        <w:rPr>
          <w:color w:val="000000"/>
          <w:sz w:val="28"/>
        </w:rPr>
        <w:t>121,18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процента и по расходам </w:t>
      </w:r>
      <w:r w:rsidR="000F653B">
        <w:rPr>
          <w:sz w:val="28"/>
        </w:rPr>
        <w:t>3 656 188,99</w:t>
      </w:r>
      <w:r>
        <w:rPr>
          <w:sz w:val="28"/>
        </w:rPr>
        <w:t xml:space="preserve"> рублей или </w:t>
      </w:r>
      <w:r w:rsidR="00D72300">
        <w:rPr>
          <w:sz w:val="28"/>
        </w:rPr>
        <w:t>1</w:t>
      </w:r>
      <w:r w:rsidR="0021516E">
        <w:rPr>
          <w:sz w:val="28"/>
        </w:rPr>
        <w:t>2</w:t>
      </w:r>
      <w:r w:rsidR="000F653B">
        <w:rPr>
          <w:sz w:val="28"/>
        </w:rPr>
        <w:t>6</w:t>
      </w:r>
      <w:r w:rsidR="00D72300">
        <w:rPr>
          <w:sz w:val="28"/>
        </w:rPr>
        <w:t>,</w:t>
      </w:r>
      <w:r w:rsidR="000F653B">
        <w:rPr>
          <w:sz w:val="28"/>
        </w:rPr>
        <w:t>55</w:t>
      </w:r>
      <w:bookmarkStart w:id="0" w:name="_GoBack"/>
      <w:bookmarkEnd w:id="0"/>
      <w:r>
        <w:rPr>
          <w:sz w:val="28"/>
        </w:rPr>
        <w:t xml:space="preserve"> процентов со следующими показателями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r w:rsidR="0021516E">
        <w:rPr>
          <w:bCs/>
          <w:sz w:val="28"/>
        </w:rPr>
        <w:t>Казанский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</w:t>
      </w:r>
      <w:r w:rsidR="000F653B">
        <w:rPr>
          <w:sz w:val="28"/>
        </w:rPr>
        <w:t>1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r w:rsidR="0021516E">
        <w:rPr>
          <w:bCs/>
          <w:sz w:val="28"/>
        </w:rPr>
        <w:t>Казанский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</w:t>
      </w:r>
      <w:r w:rsidR="000F653B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21516E">
        <w:rPr>
          <w:bCs/>
          <w:sz w:val="28"/>
        </w:rPr>
        <w:t>Казанский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r w:rsidR="0021516E">
        <w:rPr>
          <w:bCs/>
          <w:sz w:val="28"/>
        </w:rPr>
        <w:t>Казанский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</w:t>
      </w:r>
      <w:r w:rsidR="000F653B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 целевым статьям  (муниципальным </w:t>
      </w:r>
      <w:r>
        <w:rPr>
          <w:sz w:val="28"/>
          <w:szCs w:val="28"/>
        </w:rPr>
        <w:lastRenderedPageBreak/>
        <w:t xml:space="preserve">программам </w:t>
      </w:r>
      <w:r>
        <w:rPr>
          <w:bCs/>
          <w:sz w:val="28"/>
        </w:rPr>
        <w:t xml:space="preserve">сельского поселения </w:t>
      </w:r>
      <w:r w:rsidR="0021516E">
        <w:rPr>
          <w:bCs/>
          <w:sz w:val="28"/>
        </w:rPr>
        <w:t>Казанский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r w:rsidR="0021516E">
        <w:rPr>
          <w:bCs/>
          <w:sz w:val="28"/>
        </w:rPr>
        <w:t>Казанский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</w:t>
      </w:r>
      <w:r w:rsidR="000F653B">
        <w:rPr>
          <w:sz w:val="28"/>
        </w:rPr>
        <w:t>1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r w:rsidR="0021516E">
        <w:rPr>
          <w:bCs/>
          <w:sz w:val="28"/>
        </w:rPr>
        <w:t>Казанский</w:t>
      </w:r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20</w:t>
      </w:r>
      <w:r w:rsidR="00E028C3">
        <w:rPr>
          <w:bCs/>
          <w:sz w:val="28"/>
          <w:szCs w:val="28"/>
        </w:rPr>
        <w:t>2</w:t>
      </w:r>
      <w:r w:rsidR="000F653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</w:p>
    <w:p w:rsidR="001E34A4" w:rsidRDefault="0021516E" w:rsidP="001E34A4">
      <w:pPr>
        <w:tabs>
          <w:tab w:val="left" w:pos="3780"/>
        </w:tabs>
        <w:rPr>
          <w:sz w:val="28"/>
        </w:rPr>
      </w:pPr>
      <w:r>
        <w:rPr>
          <w:bCs/>
          <w:sz w:val="28"/>
        </w:rPr>
        <w:t>Казанский</w:t>
      </w:r>
      <w:r w:rsidR="001E34A4">
        <w:rPr>
          <w:bCs/>
          <w:sz w:val="28"/>
        </w:rPr>
        <w:t xml:space="preserve"> сельсовет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Альшеевский район 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sz w:val="28"/>
        </w:rPr>
        <w:t xml:space="preserve">                                                </w:t>
      </w:r>
      <w:proofErr w:type="spellStart"/>
      <w:r w:rsidR="007546C3">
        <w:rPr>
          <w:sz w:val="28"/>
        </w:rPr>
        <w:t>Юмагузин</w:t>
      </w:r>
      <w:proofErr w:type="spellEnd"/>
      <w:r w:rsidR="007546C3">
        <w:rPr>
          <w:sz w:val="28"/>
        </w:rPr>
        <w:t xml:space="preserve"> В.Ф.</w:t>
      </w:r>
      <w:r>
        <w:rPr>
          <w:sz w:val="28"/>
        </w:rPr>
        <w:t xml:space="preserve">                   </w:t>
      </w:r>
    </w:p>
    <w:p w:rsidR="00FD2225" w:rsidRDefault="00FD2225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Pr="007546C3" w:rsidRDefault="007546C3">
      <w:pPr>
        <w:rPr>
          <w:sz w:val="28"/>
          <w:szCs w:val="28"/>
        </w:rPr>
      </w:pPr>
      <w:r w:rsidRPr="007546C3">
        <w:rPr>
          <w:sz w:val="28"/>
          <w:szCs w:val="28"/>
        </w:rPr>
        <w:t>с</w:t>
      </w:r>
      <w:proofErr w:type="gramStart"/>
      <w:r w:rsidRPr="007546C3">
        <w:rPr>
          <w:sz w:val="28"/>
          <w:szCs w:val="28"/>
        </w:rPr>
        <w:t>.К</w:t>
      </w:r>
      <w:proofErr w:type="gramEnd"/>
      <w:r w:rsidRPr="007546C3">
        <w:rPr>
          <w:sz w:val="28"/>
          <w:szCs w:val="28"/>
        </w:rPr>
        <w:t>азанка</w:t>
      </w:r>
    </w:p>
    <w:p w:rsidR="007546C3" w:rsidRPr="007546C3" w:rsidRDefault="007546C3">
      <w:pPr>
        <w:rPr>
          <w:sz w:val="28"/>
          <w:szCs w:val="28"/>
        </w:rPr>
      </w:pPr>
      <w:r w:rsidRPr="007546C3">
        <w:rPr>
          <w:sz w:val="28"/>
          <w:szCs w:val="28"/>
        </w:rPr>
        <w:t>от «28» апреля 2022 г.</w:t>
      </w:r>
    </w:p>
    <w:p w:rsidR="007546C3" w:rsidRPr="007546C3" w:rsidRDefault="007546C3">
      <w:pPr>
        <w:rPr>
          <w:sz w:val="28"/>
          <w:szCs w:val="28"/>
          <w:u w:val="single"/>
        </w:rPr>
      </w:pPr>
      <w:r w:rsidRPr="007546C3">
        <w:rPr>
          <w:sz w:val="28"/>
          <w:szCs w:val="28"/>
        </w:rPr>
        <w:t xml:space="preserve">№ </w:t>
      </w:r>
      <w:r w:rsidRPr="007546C3">
        <w:rPr>
          <w:sz w:val="28"/>
          <w:szCs w:val="28"/>
          <w:u w:val="single"/>
        </w:rPr>
        <w:t xml:space="preserve">130 </w:t>
      </w:r>
    </w:p>
    <w:p w:rsidR="005B236E" w:rsidRPr="007546C3" w:rsidRDefault="005B236E">
      <w:pPr>
        <w:rPr>
          <w:sz w:val="28"/>
          <w:szCs w:val="28"/>
        </w:rPr>
      </w:pPr>
    </w:p>
    <w:p w:rsidR="005B236E" w:rsidRPr="007546C3" w:rsidRDefault="005B236E">
      <w:pPr>
        <w:rPr>
          <w:sz w:val="28"/>
          <w:szCs w:val="28"/>
        </w:rPr>
      </w:pPr>
    </w:p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900875" w:rsidRPr="00BF432C" w:rsidRDefault="00900875" w:rsidP="005B236E"/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076F2"/>
    <w:rsid w:val="00082604"/>
    <w:rsid w:val="000D7C03"/>
    <w:rsid w:val="000F653B"/>
    <w:rsid w:val="001B1E14"/>
    <w:rsid w:val="001E34A4"/>
    <w:rsid w:val="0021516E"/>
    <w:rsid w:val="00276B0C"/>
    <w:rsid w:val="00317A49"/>
    <w:rsid w:val="003B7612"/>
    <w:rsid w:val="00412B6C"/>
    <w:rsid w:val="005B236E"/>
    <w:rsid w:val="005D4668"/>
    <w:rsid w:val="006670DC"/>
    <w:rsid w:val="00692C0E"/>
    <w:rsid w:val="006B5CA0"/>
    <w:rsid w:val="00717DC6"/>
    <w:rsid w:val="007546C3"/>
    <w:rsid w:val="0079134D"/>
    <w:rsid w:val="00801ABA"/>
    <w:rsid w:val="00806EBA"/>
    <w:rsid w:val="00900875"/>
    <w:rsid w:val="00927D4E"/>
    <w:rsid w:val="00A324F3"/>
    <w:rsid w:val="00AF71F0"/>
    <w:rsid w:val="00BF432C"/>
    <w:rsid w:val="00BF736A"/>
    <w:rsid w:val="00C74B55"/>
    <w:rsid w:val="00D414FD"/>
    <w:rsid w:val="00D52895"/>
    <w:rsid w:val="00D72300"/>
    <w:rsid w:val="00D77155"/>
    <w:rsid w:val="00DB644A"/>
    <w:rsid w:val="00DC6942"/>
    <w:rsid w:val="00E028C3"/>
    <w:rsid w:val="00F10C16"/>
    <w:rsid w:val="00F25264"/>
    <w:rsid w:val="00F36E58"/>
    <w:rsid w:val="00F50FFA"/>
    <w:rsid w:val="00F81F61"/>
    <w:rsid w:val="00FB1921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99"/>
    <w:qFormat/>
    <w:rsid w:val="007546C3"/>
    <w:rPr>
      <w:rFonts w:ascii="Times New Roman" w:hAnsi="Times New Roman" w:cs="Times New Roman" w:hint="default"/>
      <w:b/>
      <w:bCs/>
    </w:rPr>
  </w:style>
  <w:style w:type="paragraph" w:styleId="a6">
    <w:name w:val="No Spacing"/>
    <w:uiPriority w:val="1"/>
    <w:qFormat/>
    <w:rsid w:val="00754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6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2022-04-29T04:15:00Z</cp:lastPrinted>
  <dcterms:created xsi:type="dcterms:W3CDTF">2022-04-29T04:16:00Z</dcterms:created>
  <dcterms:modified xsi:type="dcterms:W3CDTF">2022-04-29T04:16:00Z</dcterms:modified>
</cp:coreProperties>
</file>